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3A09" w:rsidRPr="00554820" w:rsidRDefault="00563A09" w:rsidP="00563A09">
      <w:pPr>
        <w:pStyle w:val="c0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 w:firstLine="0"/>
        <w:jc w:val="center"/>
        <w:rPr>
          <w:rStyle w:val="c2"/>
          <w:rFonts w:ascii="Comic Sans MS" w:hAnsi="Comic Sans MS"/>
          <w:b/>
          <w:color w:val="76923C" w:themeColor="accent3" w:themeShade="BF"/>
          <w:sz w:val="32"/>
          <w:szCs w:val="28"/>
        </w:rPr>
      </w:pPr>
      <w:r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>«Как живешь?»</w:t>
      </w:r>
    </w:p>
    <w:p w:rsidR="004E37E4" w:rsidRPr="00563A09" w:rsidRDefault="004E37E4" w:rsidP="004E37E4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b/>
          <w:color w:val="000000"/>
          <w:sz w:val="32"/>
          <w:szCs w:val="28"/>
        </w:rPr>
      </w:pPr>
    </w:p>
    <w:p w:rsidR="00563A09" w:rsidRPr="004E37E4" w:rsidRDefault="00563A09" w:rsidP="004E37E4">
      <w:pPr>
        <w:pStyle w:val="c0"/>
        <w:shd w:val="clear" w:color="auto" w:fill="FFFFFF"/>
        <w:spacing w:before="0" w:beforeAutospacing="0" w:after="0" w:afterAutospacing="0"/>
        <w:jc w:val="both"/>
        <w:rPr>
          <w:rFonts w:ascii="Comic Sans MS" w:hAnsi="Comic Sans MS"/>
          <w:color w:val="000000"/>
          <w:sz w:val="26"/>
          <w:szCs w:val="26"/>
        </w:rPr>
      </w:pPr>
      <w:r w:rsidRPr="004E37E4">
        <w:rPr>
          <w:rStyle w:val="c1"/>
          <w:rFonts w:ascii="Comic Sans MS" w:hAnsi="Comic Sans MS"/>
          <w:b/>
          <w:bCs/>
          <w:color w:val="000000"/>
          <w:sz w:val="26"/>
          <w:szCs w:val="26"/>
        </w:rPr>
        <w:t>Цель:</w:t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 xml:space="preserve"> развивать у детей умения правильно описывать движения и проговаривать одновременно, мыслительные навыки, координацию движения.</w:t>
      </w:r>
    </w:p>
    <w:p w:rsidR="00563A09" w:rsidRPr="004E37E4" w:rsidRDefault="00563A09" w:rsidP="004E37E4">
      <w:pPr>
        <w:pStyle w:val="c0"/>
        <w:shd w:val="clear" w:color="auto" w:fill="FFFFFF"/>
        <w:spacing w:before="0" w:beforeAutospacing="0" w:after="0" w:afterAutospacing="0"/>
        <w:jc w:val="both"/>
        <w:rPr>
          <w:rStyle w:val="c1"/>
          <w:rFonts w:ascii="Comic Sans MS" w:hAnsi="Comic Sans MS"/>
          <w:bCs/>
          <w:color w:val="000000"/>
          <w:sz w:val="26"/>
          <w:szCs w:val="26"/>
        </w:rPr>
      </w:pP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Выбирается ведущий. Ребенок показывает движения, а остальные дети повторяют за ним. Игру можно усложнить разделить детей на команды и под руководством взрослого команды выполняют движения. Во время игры можно включить негромкую музыку.</w:t>
      </w:r>
    </w:p>
    <w:p w:rsidR="00563A09" w:rsidRPr="004E37E4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6"/>
          <w:szCs w:val="26"/>
        </w:rPr>
      </w:pPr>
    </w:p>
    <w:p w:rsidR="00563A09" w:rsidRPr="004E37E4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6"/>
          <w:szCs w:val="26"/>
        </w:rPr>
      </w:pP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Как живешь? Вот так!</w:t>
      </w:r>
    </w:p>
    <w:p w:rsidR="00563A09" w:rsidRPr="004E37E4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6"/>
          <w:szCs w:val="26"/>
        </w:rPr>
      </w:pP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Показать большие пальцы обе их рук, направленные вверх.</w:t>
      </w:r>
    </w:p>
    <w:p w:rsidR="00563A09" w:rsidRPr="004E37E4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6"/>
          <w:szCs w:val="26"/>
        </w:rPr>
      </w:pP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Как идешь? — Вот так!</w:t>
      </w:r>
    </w:p>
    <w:p w:rsidR="00563A09" w:rsidRPr="004E37E4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6"/>
          <w:szCs w:val="26"/>
        </w:rPr>
      </w:pP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Маршировать.</w:t>
      </w:r>
    </w:p>
    <w:p w:rsidR="00563A09" w:rsidRPr="004E37E4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6"/>
          <w:szCs w:val="26"/>
        </w:rPr>
      </w:pP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Как бежишь? — Вот так?</w:t>
      </w:r>
    </w:p>
    <w:p w:rsidR="00563A09" w:rsidRPr="004E37E4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6"/>
          <w:szCs w:val="26"/>
        </w:rPr>
      </w:pP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Бег на месте.</w:t>
      </w:r>
    </w:p>
    <w:p w:rsidR="00563A09" w:rsidRPr="004E37E4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6"/>
          <w:szCs w:val="26"/>
        </w:rPr>
      </w:pP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Ночью спишь? — Вот так!</w:t>
      </w:r>
    </w:p>
    <w:p w:rsidR="00563A09" w:rsidRPr="004E37E4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6"/>
          <w:szCs w:val="26"/>
        </w:rPr>
      </w:pP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Ладони соединить и поло жить на них голову (щекой)</w:t>
      </w:r>
    </w:p>
    <w:p w:rsidR="00563A09" w:rsidRPr="004E37E4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6"/>
          <w:szCs w:val="26"/>
        </w:rPr>
      </w:pP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Как берешь? — Вот так!</w:t>
      </w:r>
    </w:p>
    <w:p w:rsidR="00563A09" w:rsidRPr="004E37E4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6"/>
          <w:szCs w:val="26"/>
        </w:rPr>
      </w:pP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Прижать ладонь к себе.</w:t>
      </w:r>
    </w:p>
    <w:p w:rsidR="00563A09" w:rsidRPr="004E37E4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6"/>
          <w:szCs w:val="26"/>
        </w:rPr>
      </w:pP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А даешь? — Вот так!</w:t>
      </w:r>
    </w:p>
    <w:p w:rsidR="00563A09" w:rsidRPr="004E37E4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6"/>
          <w:szCs w:val="26"/>
        </w:rPr>
      </w:pP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Выставить ладошку вперед.</w:t>
      </w:r>
    </w:p>
    <w:p w:rsidR="00563A09" w:rsidRPr="004E37E4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6"/>
          <w:szCs w:val="26"/>
        </w:rPr>
      </w:pP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Как шалишь? — Вот так!</w:t>
      </w:r>
    </w:p>
    <w:p w:rsidR="00563A09" w:rsidRPr="004E37E4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6"/>
          <w:szCs w:val="26"/>
        </w:rPr>
      </w:pP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Надуть щеки и кулачками мягко ударить по ним.</w:t>
      </w:r>
    </w:p>
    <w:p w:rsidR="00563A09" w:rsidRPr="004E37E4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6"/>
          <w:szCs w:val="26"/>
        </w:rPr>
      </w:pP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Как грозишь? — Вот так!</w:t>
      </w:r>
    </w:p>
    <w:p w:rsidR="00563A09" w:rsidRPr="004E37E4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6"/>
          <w:szCs w:val="26"/>
        </w:rPr>
      </w:pP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Погрозить пальцем вперед, или друг другу.</w:t>
      </w:r>
    </w:p>
    <w:p w:rsid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omic Sans MS" w:hAnsi="Comic Sans MS"/>
          <w:bCs/>
          <w:color w:val="000000"/>
          <w:sz w:val="28"/>
          <w:szCs w:val="28"/>
          <w:u w:val="single"/>
        </w:rPr>
      </w:pPr>
    </w:p>
    <w:p w:rsidR="004E37E4" w:rsidRDefault="004E37E4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omic Sans MS" w:hAnsi="Comic Sans MS"/>
          <w:b/>
          <w:bCs/>
          <w:color w:val="000000"/>
          <w:sz w:val="32"/>
          <w:szCs w:val="28"/>
          <w:u w:val="single"/>
        </w:rPr>
      </w:pPr>
      <w:r>
        <w:rPr>
          <w:rFonts w:ascii="Comic Sans MS" w:hAnsi="Comic Sans MS"/>
          <w:b/>
          <w:bCs/>
          <w:noProof/>
          <w:color w:val="000000"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-1069503</wp:posOffset>
                </wp:positionH>
                <wp:positionV relativeFrom="paragraph">
                  <wp:posOffset>107684</wp:posOffset>
                </wp:positionV>
                <wp:extent cx="7527851" cy="21265"/>
                <wp:effectExtent l="38100" t="38100" r="54610" b="9334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7851" cy="2126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4.2pt,8.5pt" to="508.55pt,10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4E37E4" w:rsidRDefault="004E37E4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omic Sans MS" w:hAnsi="Comic Sans MS"/>
          <w:b/>
          <w:bCs/>
          <w:color w:val="000000"/>
          <w:sz w:val="32"/>
          <w:szCs w:val="28"/>
          <w:u w:val="single"/>
        </w:rPr>
      </w:pPr>
    </w:p>
    <w:p w:rsidR="004E37E4" w:rsidRDefault="004E37E4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omic Sans MS" w:hAnsi="Comic Sans MS"/>
          <w:b/>
          <w:bCs/>
          <w:color w:val="000000"/>
          <w:sz w:val="32"/>
          <w:szCs w:val="28"/>
          <w:u w:val="single"/>
        </w:rPr>
      </w:pPr>
    </w:p>
    <w:p w:rsidR="004E37E4" w:rsidRDefault="004E37E4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omic Sans MS" w:hAnsi="Comic Sans MS"/>
          <w:b/>
          <w:bCs/>
          <w:color w:val="000000"/>
          <w:sz w:val="32"/>
          <w:szCs w:val="28"/>
          <w:u w:val="single"/>
        </w:rPr>
      </w:pPr>
    </w:p>
    <w:p w:rsidR="004E37E4" w:rsidRDefault="004E37E4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omic Sans MS" w:hAnsi="Comic Sans MS"/>
          <w:b/>
          <w:bCs/>
          <w:color w:val="000000"/>
          <w:sz w:val="32"/>
          <w:szCs w:val="28"/>
          <w:u w:val="single"/>
        </w:rPr>
      </w:pPr>
    </w:p>
    <w:p w:rsidR="004E37E4" w:rsidRDefault="004E37E4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omic Sans MS" w:hAnsi="Comic Sans MS"/>
          <w:b/>
          <w:bCs/>
          <w:color w:val="000000"/>
          <w:sz w:val="32"/>
          <w:szCs w:val="28"/>
          <w:u w:val="single"/>
        </w:rPr>
      </w:pPr>
    </w:p>
    <w:p w:rsidR="004E37E4" w:rsidRDefault="004E37E4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omic Sans MS" w:hAnsi="Comic Sans MS"/>
          <w:b/>
          <w:bCs/>
          <w:color w:val="000000"/>
          <w:sz w:val="32"/>
          <w:szCs w:val="28"/>
          <w:u w:val="single"/>
        </w:rPr>
      </w:pPr>
    </w:p>
    <w:p w:rsidR="004E37E4" w:rsidRDefault="004E37E4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omic Sans MS" w:hAnsi="Comic Sans MS"/>
          <w:b/>
          <w:bCs/>
          <w:color w:val="000000"/>
          <w:sz w:val="32"/>
          <w:szCs w:val="28"/>
          <w:u w:val="single"/>
        </w:rPr>
      </w:pPr>
    </w:p>
    <w:p w:rsidR="004E37E4" w:rsidRDefault="004E37E4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omic Sans MS" w:hAnsi="Comic Sans MS"/>
          <w:b/>
          <w:bCs/>
          <w:color w:val="000000"/>
          <w:sz w:val="32"/>
          <w:szCs w:val="28"/>
          <w:u w:val="single"/>
        </w:rPr>
      </w:pPr>
    </w:p>
    <w:p w:rsidR="004E37E4" w:rsidRDefault="004E37E4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omic Sans MS" w:hAnsi="Comic Sans MS"/>
          <w:b/>
          <w:bCs/>
          <w:color w:val="000000"/>
          <w:sz w:val="32"/>
          <w:szCs w:val="28"/>
          <w:u w:val="single"/>
        </w:rPr>
      </w:pPr>
    </w:p>
    <w:p w:rsidR="00563A09" w:rsidRPr="00554820" w:rsidRDefault="00563A09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</w:pPr>
      <w:r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lastRenderedPageBreak/>
        <w:t xml:space="preserve">2. </w:t>
      </w:r>
      <w:r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>«Скажи наоборот»</w:t>
      </w:r>
    </w:p>
    <w:p w:rsidR="004E37E4" w:rsidRPr="00563A09" w:rsidRDefault="004E37E4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b/>
          <w:color w:val="000000"/>
          <w:sz w:val="32"/>
          <w:szCs w:val="28"/>
        </w:rPr>
      </w:pPr>
    </w:p>
    <w:p w:rsidR="00563A09" w:rsidRPr="004E37E4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6"/>
          <w:szCs w:val="26"/>
        </w:rPr>
      </w:pPr>
      <w:r w:rsidRPr="004E37E4">
        <w:rPr>
          <w:rStyle w:val="c1"/>
          <w:rFonts w:ascii="Comic Sans MS" w:hAnsi="Comic Sans MS"/>
          <w:b/>
          <w:bCs/>
          <w:color w:val="000000"/>
          <w:sz w:val="26"/>
          <w:szCs w:val="26"/>
        </w:rPr>
        <w:t>Цель:</w:t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 xml:space="preserve"> учить быстро, находить слова противоположные по значению, развивать память, умственные способности. Пополнять словарный запас ребенка.</w:t>
      </w:r>
    </w:p>
    <w:p w:rsidR="00563A09" w:rsidRPr="004E37E4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6"/>
          <w:szCs w:val="26"/>
        </w:rPr>
      </w:pP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Дети стоят по кругу, бросают и ловят мяч с названием слов-антонимов.</w:t>
      </w:r>
    </w:p>
    <w:p w:rsidR="00563A09" w:rsidRPr="004E37E4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6"/>
          <w:szCs w:val="26"/>
        </w:rPr>
      </w:pPr>
      <w:proofErr w:type="gramStart"/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аккуратный - неряшливый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белый - черный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бледнеть - краснеть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блестеть - мерцать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близкий - далекий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богач - бедняк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большой - маленький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быстрый - медленный 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верный - ошибочный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веселый - грустный, печальный, скучный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ветреный - безветренный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ветхий - новый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вопрос - ответ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восход - закат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высокий - низкий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гасить - зажигать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гладкий - шершавый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гласный - согласный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глубокий - мелкий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говорить - молчать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город - село, деревня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горький - сладкий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горячий - холодный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греть - охлаждать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грязь - чистота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делать - бездельничать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день - ночь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добро - зло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друг</w:t>
      </w:r>
      <w:proofErr w:type="gramEnd"/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 - враг </w:t>
      </w:r>
      <w:r w:rsidRPr="004E37E4">
        <w:rPr>
          <w:rFonts w:ascii="Comic Sans MS" w:hAnsi="Comic Sans MS"/>
          <w:bCs/>
          <w:color w:val="000000"/>
          <w:sz w:val="26"/>
          <w:szCs w:val="26"/>
        </w:rPr>
        <w:br/>
      </w:r>
      <w:r w:rsidRPr="004E37E4">
        <w:rPr>
          <w:rStyle w:val="c1"/>
          <w:rFonts w:ascii="Comic Sans MS" w:hAnsi="Comic Sans MS"/>
          <w:bCs/>
          <w:color w:val="000000"/>
          <w:sz w:val="26"/>
          <w:szCs w:val="26"/>
        </w:rPr>
        <w:t>жара - холод и т.д.</w:t>
      </w:r>
    </w:p>
    <w:p w:rsidR="004E37E4" w:rsidRDefault="004E37E4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</w:p>
    <w:p w:rsidR="004E37E4" w:rsidRDefault="004E37E4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</w:p>
    <w:p w:rsidR="004E37E4" w:rsidRPr="00563A09" w:rsidRDefault="004E37E4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</w:p>
    <w:p w:rsidR="00563A09" w:rsidRPr="00554820" w:rsidRDefault="00563A09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</w:pPr>
      <w:r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lastRenderedPageBreak/>
        <w:t xml:space="preserve">3. </w:t>
      </w:r>
      <w:r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>«Челночок»</w:t>
      </w:r>
    </w:p>
    <w:p w:rsidR="004E37E4" w:rsidRPr="00563A09" w:rsidRDefault="004E37E4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b/>
          <w:color w:val="000000"/>
          <w:sz w:val="32"/>
          <w:szCs w:val="28"/>
        </w:rPr>
      </w:pP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4E37E4">
        <w:rPr>
          <w:rStyle w:val="c1"/>
          <w:rFonts w:ascii="Comic Sans MS" w:hAnsi="Comic Sans MS"/>
          <w:b/>
          <w:bCs/>
          <w:color w:val="000000"/>
          <w:sz w:val="28"/>
          <w:szCs w:val="28"/>
        </w:rPr>
        <w:t>Цель:</w:t>
      </w: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 xml:space="preserve"> Развивать физические качества, коллективизм, умение действовать по сигналу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Пройти нужно так чтобы не задеть ворота, дети держат друг друга за руки.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Все играющие встают парами лицом друг к другу и берутся за руки - это ворота. Дети из последней пары проходят под воротами и встают впереди колонны, за ними идет следующая пара.</w:t>
      </w:r>
    </w:p>
    <w:p w:rsidR="00563A09" w:rsidRPr="00563A09" w:rsidRDefault="00554820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b/>
          <w:bCs/>
          <w:noProof/>
          <w:color w:val="000000"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E0D2FAF" wp14:editId="1AEB321B">
                <wp:simplePos x="0" y="0"/>
                <wp:positionH relativeFrom="column">
                  <wp:posOffset>-1062990</wp:posOffset>
                </wp:positionH>
                <wp:positionV relativeFrom="paragraph">
                  <wp:posOffset>98425</wp:posOffset>
                </wp:positionV>
                <wp:extent cx="7527290" cy="20955"/>
                <wp:effectExtent l="38100" t="38100" r="54610" b="93345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729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7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7pt,7.75pt" to="509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63A09"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  </w:t>
      </w:r>
    </w:p>
    <w:p w:rsidR="00563A09" w:rsidRPr="00554820" w:rsidRDefault="00554820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</w:pPr>
      <w:r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>4</w:t>
      </w:r>
      <w:r w:rsidR="00563A09"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 xml:space="preserve">. </w:t>
      </w:r>
      <w:r w:rsidR="00563A09"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>«Кто ушел?»</w:t>
      </w:r>
    </w:p>
    <w:p w:rsidR="00554820" w:rsidRPr="00563A09" w:rsidRDefault="00554820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b/>
          <w:color w:val="000000"/>
          <w:sz w:val="32"/>
          <w:szCs w:val="28"/>
        </w:rPr>
      </w:pP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4E37E4">
        <w:rPr>
          <w:rStyle w:val="c1"/>
          <w:rFonts w:ascii="Comic Sans MS" w:hAnsi="Comic Sans MS"/>
          <w:b/>
          <w:bCs/>
          <w:color w:val="000000"/>
          <w:sz w:val="28"/>
          <w:szCs w:val="28"/>
        </w:rPr>
        <w:t xml:space="preserve">Цель: </w:t>
      </w: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 xml:space="preserve">Развивать внимательность, сообразительность. Умение быстро найти </w:t>
      </w:r>
      <w:proofErr w:type="gramStart"/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недостающего</w:t>
      </w:r>
      <w:proofErr w:type="gramEnd"/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.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Запрещается подглядывать, можно назначить ведущего ребенка.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Дети строятся в круг. Водящий встает в центре круга и закрывает глаза. Педагог дотрагивается до одного из играющих, стоящих в круге, и он тихо выходит из зала. Педагог разрешает водящему открыть глаза и спрашивает у него: «Отгадай, кто ушел?»</w:t>
      </w:r>
      <w:r w:rsidR="004E37E4">
        <w:rPr>
          <w:rStyle w:val="c1"/>
          <w:rFonts w:ascii="Comic Sans MS" w:hAnsi="Comic Sans MS"/>
          <w:bCs/>
          <w:color w:val="000000"/>
          <w:sz w:val="28"/>
          <w:szCs w:val="28"/>
        </w:rPr>
        <w:t>.</w:t>
      </w: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 xml:space="preserve"> Если водящий отгадал, то он встает в круг и выбирает другого водящего. Если не отгадал, то снова закрывает глаза, а </w:t>
      </w:r>
      <w:proofErr w:type="gramStart"/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выходивший</w:t>
      </w:r>
      <w:proofErr w:type="gramEnd"/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 xml:space="preserve"> из зала занимает своё прежнее место в кругу. Водящий, открыв глаза, должен назвать его.</w:t>
      </w:r>
    </w:p>
    <w:p w:rsidR="00563A09" w:rsidRDefault="00554820" w:rsidP="00563A09">
      <w:pPr>
        <w:pStyle w:val="c0"/>
        <w:shd w:val="clear" w:color="auto" w:fill="FFFFFF"/>
        <w:spacing w:before="0" w:beforeAutospacing="0" w:after="0" w:afterAutospacing="0"/>
        <w:rPr>
          <w:rStyle w:val="c2"/>
          <w:rFonts w:ascii="Comic Sans MS" w:hAnsi="Comic Sans MS"/>
          <w:bCs/>
          <w:color w:val="000000"/>
          <w:sz w:val="28"/>
          <w:szCs w:val="28"/>
          <w:u w:val="single"/>
        </w:rPr>
      </w:pPr>
      <w:r>
        <w:rPr>
          <w:rFonts w:ascii="Comic Sans MS" w:hAnsi="Comic Sans MS"/>
          <w:b/>
          <w:bCs/>
          <w:noProof/>
          <w:color w:val="000000"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D31E61" wp14:editId="2F412E2E">
                <wp:simplePos x="0" y="0"/>
                <wp:positionH relativeFrom="column">
                  <wp:posOffset>-1125855</wp:posOffset>
                </wp:positionH>
                <wp:positionV relativeFrom="paragraph">
                  <wp:posOffset>142240</wp:posOffset>
                </wp:positionV>
                <wp:extent cx="7527290" cy="20955"/>
                <wp:effectExtent l="38100" t="38100" r="54610" b="93345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729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8.65pt,11.2pt" to="504.05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63A09" w:rsidRPr="00554820" w:rsidRDefault="00554820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</w:pPr>
      <w:r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>5</w:t>
      </w:r>
      <w:r w:rsidR="00563A09"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 xml:space="preserve">. </w:t>
      </w:r>
      <w:r w:rsidR="00563A09"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 xml:space="preserve">«Летает </w:t>
      </w:r>
      <w:proofErr w:type="gramStart"/>
      <w:r w:rsidR="00563A09"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>-н</w:t>
      </w:r>
      <w:proofErr w:type="gramEnd"/>
      <w:r w:rsidR="00563A09"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>е летает»</w:t>
      </w:r>
    </w:p>
    <w:p w:rsidR="00554820" w:rsidRPr="00563A09" w:rsidRDefault="00554820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b/>
          <w:color w:val="000000"/>
          <w:sz w:val="32"/>
          <w:szCs w:val="28"/>
        </w:rPr>
      </w:pP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4E37E4">
        <w:rPr>
          <w:rStyle w:val="c1"/>
          <w:rFonts w:ascii="Comic Sans MS" w:hAnsi="Comic Sans MS"/>
          <w:b/>
          <w:bCs/>
          <w:color w:val="000000"/>
          <w:sz w:val="28"/>
          <w:szCs w:val="28"/>
        </w:rPr>
        <w:t xml:space="preserve">Цель: </w:t>
      </w: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Развивать координацию, внимание, умение работать в коллективе.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Тот, кто неправильно поднял руки, считается проигравшим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Дети идут в колонне по одному. Педагог называет различные предметы. Если предмет летает, например самолет, птица, то дети должны поднять в стороны руки и взмахнуть ими, как крыльями, если предмет не летает, то они не должны поднимать рук.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 </w:t>
      </w:r>
    </w:p>
    <w:p w:rsid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Style w:val="c1"/>
          <w:rFonts w:ascii="Comic Sans MS" w:hAnsi="Comic Sans MS"/>
          <w:bCs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 </w:t>
      </w:r>
    </w:p>
    <w:p w:rsidR="00554820" w:rsidRPr="00563A09" w:rsidRDefault="00554820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</w:p>
    <w:p w:rsidR="00563A09" w:rsidRPr="00554820" w:rsidRDefault="00554820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</w:pPr>
      <w:r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lastRenderedPageBreak/>
        <w:t>6</w:t>
      </w:r>
      <w:r w:rsidR="00563A09"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>. «</w:t>
      </w:r>
      <w:r w:rsidR="00563A09"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>Холодно горячо</w:t>
      </w:r>
      <w:r w:rsidR="00563A09"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>»</w:t>
      </w:r>
    </w:p>
    <w:p w:rsidR="00554820" w:rsidRPr="00563A09" w:rsidRDefault="00554820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b/>
          <w:color w:val="000000"/>
          <w:sz w:val="32"/>
          <w:szCs w:val="28"/>
        </w:rPr>
      </w:pP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4E37E4">
        <w:rPr>
          <w:rStyle w:val="c1"/>
          <w:rFonts w:ascii="Comic Sans MS" w:hAnsi="Comic Sans MS"/>
          <w:b/>
          <w:bCs/>
          <w:color w:val="000000"/>
          <w:sz w:val="28"/>
          <w:szCs w:val="28"/>
        </w:rPr>
        <w:t>Цель:</w:t>
      </w: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 xml:space="preserve"> Развивать слуховые качества, физические качества.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Запрещается подглядывать, когда ведущий прячет предмет.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Водящий выходит из зала, дети прячут предмет. После этого водящий входит и ищет предмет. А дети ходят за ним и говорят: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холодно…тепло,…горячо…помогая найти спрятанный предмет.</w:t>
      </w:r>
    </w:p>
    <w:p w:rsidR="00563A09" w:rsidRPr="00563A09" w:rsidRDefault="00554820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b/>
          <w:bCs/>
          <w:noProof/>
          <w:color w:val="000000"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9EA84BE" wp14:editId="34F35925">
                <wp:simplePos x="0" y="0"/>
                <wp:positionH relativeFrom="column">
                  <wp:posOffset>-1147445</wp:posOffset>
                </wp:positionH>
                <wp:positionV relativeFrom="paragraph">
                  <wp:posOffset>125730</wp:posOffset>
                </wp:positionV>
                <wp:extent cx="7527290" cy="20955"/>
                <wp:effectExtent l="38100" t="38100" r="54610" b="93345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729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5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0.35pt,9.9pt" to="502.3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63A09"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 </w:t>
      </w:r>
    </w:p>
    <w:p w:rsidR="00563A09" w:rsidRPr="00554820" w:rsidRDefault="00554820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</w:pPr>
      <w:r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>7</w:t>
      </w:r>
      <w:r w:rsidR="00563A09"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>. «</w:t>
      </w:r>
      <w:r w:rsidR="00563A09"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>Водяной</w:t>
      </w:r>
      <w:r w:rsidR="00563A09"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>»</w:t>
      </w:r>
    </w:p>
    <w:p w:rsidR="00554820" w:rsidRPr="00563A09" w:rsidRDefault="00554820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b/>
          <w:color w:val="000000"/>
          <w:sz w:val="32"/>
          <w:szCs w:val="28"/>
        </w:rPr>
      </w:pP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4E37E4">
        <w:rPr>
          <w:rStyle w:val="c1"/>
          <w:rFonts w:ascii="Comic Sans MS" w:hAnsi="Comic Sans MS"/>
          <w:b/>
          <w:bCs/>
          <w:color w:val="000000"/>
          <w:sz w:val="28"/>
          <w:szCs w:val="28"/>
        </w:rPr>
        <w:t>Цель:</w:t>
      </w: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 xml:space="preserve"> Развивать координацию движений, слух, физические качества.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Дедушка - Водяной!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Что сидишь ты под водой?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Выйди, выйди хоть на час.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Угадай кого из нас!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Запрещается подглядывать. Можно усложнить игру - выбрать 2 водяного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Дети стоят в кругу, водяной в центре. Дети идут по кругу и говорят слова, после слов: - выйди, выйди... водяной идет с закрытыми глазами, руки вперед, кого заденет, того и угадывает.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 </w:t>
      </w:r>
    </w:p>
    <w:p w:rsidR="00563A09" w:rsidRPr="00563A09" w:rsidRDefault="00554820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>
        <w:rPr>
          <w:rFonts w:ascii="Comic Sans MS" w:hAnsi="Comic Sans MS"/>
          <w:b/>
          <w:bCs/>
          <w:noProof/>
          <w:color w:val="000000"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4CDE39" wp14:editId="43F61E07">
                <wp:simplePos x="0" y="0"/>
                <wp:positionH relativeFrom="column">
                  <wp:posOffset>-1052195</wp:posOffset>
                </wp:positionH>
                <wp:positionV relativeFrom="paragraph">
                  <wp:posOffset>70485</wp:posOffset>
                </wp:positionV>
                <wp:extent cx="7527290" cy="20955"/>
                <wp:effectExtent l="38100" t="38100" r="54610" b="93345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729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4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2.85pt,5.55pt" to="509.8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" strokecolor="black [3200]" strokeweight="2pt">
                <v:shadow on="t" color="black" opacity="24903f" origin=",.5" offset="0,.55556mm"/>
              </v:line>
            </w:pict>
          </mc:Fallback>
        </mc:AlternateContent>
      </w:r>
      <w:r w:rsidR="00563A09"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 </w:t>
      </w:r>
    </w:p>
    <w:p w:rsidR="00563A09" w:rsidRPr="00554820" w:rsidRDefault="00554820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</w:pPr>
      <w:r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>8</w:t>
      </w:r>
      <w:r w:rsidR="00563A09"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 xml:space="preserve">. </w:t>
      </w:r>
      <w:r w:rsidR="00563A09"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>«Узнай по голосу»</w:t>
      </w:r>
    </w:p>
    <w:p w:rsidR="00554820" w:rsidRPr="00563A09" w:rsidRDefault="00554820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b/>
          <w:color w:val="000000"/>
          <w:sz w:val="32"/>
          <w:szCs w:val="28"/>
        </w:rPr>
      </w:pP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Цель: развивать координацию, внимание, умение работать в коллективе.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Водящему не открывать глаза, пока не назовет позвавшего. В это время всем соблюдать тишину.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«Мы немножко порезвились,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По местам все разместились.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Ты,…(имя), отгадай,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Кто позвал тебя, узнай».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 xml:space="preserve">Ведущий закрывает глаза. Дети идут по кругу, водящий стоит в середине круга. С окончанием слов дети останавливаются. Воспитатель показывает на кого-нибудь из </w:t>
      </w:r>
      <w:proofErr w:type="gramStart"/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играющих</w:t>
      </w:r>
      <w:proofErr w:type="gramEnd"/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.</w:t>
      </w:r>
    </w:p>
    <w:p w:rsidR="00563A09" w:rsidRPr="00554820" w:rsidRDefault="00554820" w:rsidP="00554820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rFonts w:ascii="Comic Sans MS" w:hAnsi="Comic Sans MS"/>
          <w:b/>
          <w:bCs/>
          <w:color w:val="76923C" w:themeColor="accent3" w:themeShade="BF"/>
          <w:sz w:val="32"/>
          <w:szCs w:val="28"/>
        </w:rPr>
      </w:pPr>
      <w:r w:rsidRPr="00554820">
        <w:rPr>
          <w:rStyle w:val="c1"/>
          <w:rFonts w:ascii="Comic Sans MS" w:hAnsi="Comic Sans MS"/>
          <w:b/>
          <w:bCs/>
          <w:color w:val="76923C" w:themeColor="accent3" w:themeShade="BF"/>
          <w:sz w:val="32"/>
          <w:szCs w:val="28"/>
        </w:rPr>
        <w:lastRenderedPageBreak/>
        <w:t>9</w:t>
      </w:r>
      <w:r w:rsidR="00563A09" w:rsidRPr="00554820">
        <w:rPr>
          <w:rStyle w:val="c1"/>
          <w:rFonts w:ascii="Comic Sans MS" w:hAnsi="Comic Sans MS"/>
          <w:b/>
          <w:bCs/>
          <w:color w:val="76923C" w:themeColor="accent3" w:themeShade="BF"/>
          <w:sz w:val="32"/>
          <w:szCs w:val="28"/>
        </w:rPr>
        <w:t xml:space="preserve">. </w:t>
      </w:r>
      <w:r w:rsidR="00563A09" w:rsidRPr="00554820">
        <w:rPr>
          <w:rStyle w:val="c1"/>
          <w:rFonts w:ascii="Comic Sans MS" w:hAnsi="Comic Sans MS"/>
          <w:b/>
          <w:bCs/>
          <w:color w:val="76923C" w:themeColor="accent3" w:themeShade="BF"/>
          <w:sz w:val="32"/>
          <w:szCs w:val="28"/>
        </w:rPr>
        <w:t>«Топор»</w:t>
      </w:r>
    </w:p>
    <w:p w:rsidR="00554820" w:rsidRPr="00563A09" w:rsidRDefault="00554820" w:rsidP="00554820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b/>
          <w:color w:val="000000"/>
          <w:sz w:val="32"/>
          <w:szCs w:val="28"/>
        </w:rPr>
      </w:pP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4E37E4">
        <w:rPr>
          <w:rStyle w:val="c1"/>
          <w:rFonts w:ascii="Comic Sans MS" w:hAnsi="Comic Sans MS"/>
          <w:b/>
          <w:bCs/>
          <w:color w:val="000000"/>
          <w:sz w:val="28"/>
          <w:szCs w:val="28"/>
        </w:rPr>
        <w:t>Цель:</w:t>
      </w: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 xml:space="preserve"> развивать физические качества, коллективизм, умение действовать по сигналу.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Ведущему нельзя показывать, кому он дал предмет.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Взял Егор в углу топор,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С топором пошел во двор.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Стал Егор чинить забор,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Потерял Егор топор.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Вот и ищет до сих пор,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Поищи и ты топор!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 xml:space="preserve">Ведущий (сначала взрослый) прячет в ладонях одного из играющих маленький предмет (топорик). Стихотворение произносят хором. Тот из </w:t>
      </w:r>
      <w:proofErr w:type="gramStart"/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играющих</w:t>
      </w:r>
      <w:proofErr w:type="gramEnd"/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, на кого пришлось слово топор, идет его искать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   </w:t>
      </w:r>
    </w:p>
    <w:p w:rsidR="00554820" w:rsidRDefault="00554820" w:rsidP="00554820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omic Sans MS" w:hAnsi="Comic Sans MS"/>
          <w:b/>
          <w:bCs/>
          <w:color w:val="000000"/>
          <w:sz w:val="32"/>
          <w:szCs w:val="28"/>
          <w:u w:val="single"/>
        </w:rPr>
      </w:pPr>
      <w:r>
        <w:rPr>
          <w:rFonts w:ascii="Comic Sans MS" w:hAnsi="Comic Sans MS"/>
          <w:b/>
          <w:bCs/>
          <w:noProof/>
          <w:color w:val="000000"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AED397" wp14:editId="61F807FE">
                <wp:simplePos x="0" y="0"/>
                <wp:positionH relativeFrom="column">
                  <wp:posOffset>-1062990</wp:posOffset>
                </wp:positionH>
                <wp:positionV relativeFrom="paragraph">
                  <wp:posOffset>142240</wp:posOffset>
                </wp:positionV>
                <wp:extent cx="7527290" cy="20955"/>
                <wp:effectExtent l="38100" t="38100" r="54610" b="9334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729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7pt,11.2pt" to="509pt,1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54820" w:rsidRDefault="00554820" w:rsidP="00554820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omic Sans MS" w:hAnsi="Comic Sans MS"/>
          <w:b/>
          <w:bCs/>
          <w:color w:val="000000"/>
          <w:sz w:val="32"/>
          <w:szCs w:val="28"/>
          <w:u w:val="single"/>
        </w:rPr>
      </w:pPr>
    </w:p>
    <w:p w:rsidR="00563A09" w:rsidRPr="00554820" w:rsidRDefault="00563A09" w:rsidP="00554820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</w:pPr>
      <w:r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>1</w:t>
      </w:r>
      <w:r w:rsidR="00554820"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>0</w:t>
      </w:r>
      <w:r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 xml:space="preserve">. </w:t>
      </w:r>
      <w:r w:rsidRPr="00554820">
        <w:rPr>
          <w:rStyle w:val="c2"/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t>«Чем все закончилось»</w:t>
      </w:r>
    </w:p>
    <w:p w:rsidR="00554820" w:rsidRPr="00563A09" w:rsidRDefault="00554820" w:rsidP="00563A09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omic Sans MS" w:hAnsi="Comic Sans MS"/>
          <w:b/>
          <w:color w:val="000000"/>
          <w:sz w:val="32"/>
          <w:szCs w:val="28"/>
        </w:rPr>
      </w:pP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Цель: развивать память, умственные способности. Пополнять словарный запас ребенка.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В игре используется сказочный сюжет. Прочитайте начало сюжета и попросите продолжить его. Осенним солнечным днем отправились зайчонок и ежонок в лес по грибы. Зайчонок поднял красивый березовый лист и увидел гриб. «Я нашел гриб в красной шапке!» - радостно закричал он. Ежонок посмотрел на гриб и сказал….</w:t>
      </w:r>
    </w:p>
    <w:p w:rsidR="00563A09" w:rsidRPr="00563A09" w:rsidRDefault="00563A09" w:rsidP="00563A09">
      <w:pPr>
        <w:pStyle w:val="c0"/>
        <w:shd w:val="clear" w:color="auto" w:fill="FFFFFF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  <w:r w:rsidRPr="00563A09">
        <w:rPr>
          <w:rStyle w:val="c2"/>
          <w:rFonts w:ascii="Comic Sans MS" w:hAnsi="Comic Sans MS"/>
          <w:bCs/>
          <w:color w:val="000000"/>
          <w:sz w:val="28"/>
          <w:szCs w:val="28"/>
          <w:u w:val="single"/>
        </w:rPr>
        <w:t>Интерактивные технологии</w:t>
      </w: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: работа в малых группах (тройках),</w:t>
      </w:r>
      <w:r w:rsidR="00554820">
        <w:rPr>
          <w:rStyle w:val="c1"/>
          <w:rFonts w:ascii="Comic Sans MS" w:hAnsi="Comic Sans MS"/>
          <w:bCs/>
          <w:color w:val="000000"/>
          <w:sz w:val="28"/>
          <w:szCs w:val="28"/>
        </w:rPr>
        <w:t xml:space="preserve"> </w:t>
      </w: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«цепочка», «карусель»,</w:t>
      </w:r>
      <w:r w:rsidR="00554820">
        <w:rPr>
          <w:rStyle w:val="c1"/>
          <w:rFonts w:ascii="Comic Sans MS" w:hAnsi="Comic Sans MS"/>
          <w:bCs/>
          <w:color w:val="000000"/>
          <w:sz w:val="28"/>
          <w:szCs w:val="28"/>
        </w:rPr>
        <w:t xml:space="preserve"> </w:t>
      </w:r>
      <w:r w:rsidRPr="00563A09">
        <w:rPr>
          <w:rStyle w:val="c1"/>
          <w:rFonts w:ascii="Comic Sans MS" w:hAnsi="Comic Sans MS"/>
          <w:bCs/>
          <w:color w:val="000000"/>
          <w:sz w:val="28"/>
          <w:szCs w:val="28"/>
        </w:rPr>
        <w:t>«аквариум», «большой круг»</w:t>
      </w:r>
    </w:p>
    <w:p w:rsidR="00554820" w:rsidRDefault="00554820" w:rsidP="00554820">
      <w:pPr>
        <w:rPr>
          <w:rFonts w:ascii="Comic Sans MS" w:hAnsi="Comic Sans MS"/>
          <w:b/>
          <w:bCs/>
          <w:sz w:val="28"/>
          <w:szCs w:val="28"/>
        </w:rPr>
      </w:pPr>
    </w:p>
    <w:p w:rsidR="00554820" w:rsidRDefault="00554820" w:rsidP="00554820">
      <w:pPr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noProof/>
          <w:color w:val="000000"/>
          <w:sz w:val="32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17B8DF" wp14:editId="241C2758">
                <wp:simplePos x="0" y="0"/>
                <wp:positionH relativeFrom="column">
                  <wp:posOffset>-1066165</wp:posOffset>
                </wp:positionH>
                <wp:positionV relativeFrom="paragraph">
                  <wp:posOffset>170815</wp:posOffset>
                </wp:positionV>
                <wp:extent cx="7527290" cy="20955"/>
                <wp:effectExtent l="38100" t="38100" r="54610" b="93345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27290" cy="20955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3.95pt,13.45pt" to="508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" strokecolor="black [3200]" strokeweight="2pt">
                <v:shadow on="t" color="black" opacity="24903f" origin=",.5" offset="0,.55556mm"/>
              </v:line>
            </w:pict>
          </mc:Fallback>
        </mc:AlternateContent>
      </w:r>
    </w:p>
    <w:p w:rsidR="00554820" w:rsidRDefault="00554820" w:rsidP="00554820">
      <w:pPr>
        <w:rPr>
          <w:rFonts w:ascii="Comic Sans MS" w:hAnsi="Comic Sans MS"/>
          <w:b/>
          <w:bCs/>
          <w:sz w:val="28"/>
          <w:szCs w:val="28"/>
        </w:rPr>
      </w:pPr>
    </w:p>
    <w:p w:rsidR="00554820" w:rsidRDefault="00554820" w:rsidP="00554820">
      <w:pPr>
        <w:rPr>
          <w:rFonts w:ascii="Comic Sans MS" w:hAnsi="Comic Sans MS"/>
          <w:b/>
          <w:bCs/>
          <w:sz w:val="28"/>
          <w:szCs w:val="28"/>
        </w:rPr>
      </w:pPr>
    </w:p>
    <w:p w:rsidR="00554820" w:rsidRPr="00554820" w:rsidRDefault="00554820" w:rsidP="00554820">
      <w:pPr>
        <w:jc w:val="center"/>
        <w:rPr>
          <w:rFonts w:ascii="Comic Sans MS" w:hAnsi="Comic Sans MS"/>
          <w:color w:val="76923C" w:themeColor="accent3" w:themeShade="BF"/>
          <w:sz w:val="32"/>
          <w:szCs w:val="28"/>
          <w:u w:val="single"/>
        </w:rPr>
      </w:pPr>
      <w:bookmarkStart w:id="0" w:name="_GoBack"/>
      <w:r w:rsidRPr="00554820">
        <w:rPr>
          <w:rFonts w:ascii="Comic Sans MS" w:hAnsi="Comic Sans MS"/>
          <w:b/>
          <w:bCs/>
          <w:color w:val="76923C" w:themeColor="accent3" w:themeShade="BF"/>
          <w:sz w:val="32"/>
          <w:szCs w:val="28"/>
          <w:u w:val="single"/>
        </w:rPr>
        <w:lastRenderedPageBreak/>
        <w:t>11. «Раки»</w:t>
      </w:r>
    </w:p>
    <w:bookmarkEnd w:id="0"/>
    <w:p w:rsidR="00554820" w:rsidRPr="00554820" w:rsidRDefault="00554820" w:rsidP="00554820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554820">
        <w:rPr>
          <w:rFonts w:ascii="Comic Sans MS" w:hAnsi="Comic Sans MS"/>
          <w:b/>
          <w:sz w:val="28"/>
          <w:szCs w:val="28"/>
          <w:u w:val="single"/>
        </w:rPr>
        <w:t>Цель:</w:t>
      </w:r>
      <w:r w:rsidRPr="00554820">
        <w:rPr>
          <w:rFonts w:ascii="Comic Sans MS" w:hAnsi="Comic Sans MS"/>
          <w:b/>
          <w:sz w:val="28"/>
          <w:szCs w:val="28"/>
        </w:rPr>
        <w:t> </w:t>
      </w:r>
      <w:r w:rsidRPr="00554820">
        <w:rPr>
          <w:rFonts w:ascii="Comic Sans MS" w:hAnsi="Comic Sans MS"/>
          <w:sz w:val="28"/>
          <w:szCs w:val="28"/>
        </w:rPr>
        <w:t>Развивать активность детей в двигательной деятельности. Поощрять детей в игре. Развивать физические качества.</w:t>
      </w:r>
    </w:p>
    <w:p w:rsidR="00554820" w:rsidRPr="00554820" w:rsidRDefault="00554820" w:rsidP="00554820">
      <w:pPr>
        <w:spacing w:after="0" w:line="240" w:lineRule="auto"/>
        <w:rPr>
          <w:rFonts w:ascii="Comic Sans MS" w:hAnsi="Comic Sans MS"/>
          <w:b/>
          <w:sz w:val="28"/>
          <w:szCs w:val="28"/>
        </w:rPr>
      </w:pPr>
      <w:r w:rsidRPr="00554820">
        <w:rPr>
          <w:rFonts w:ascii="Comic Sans MS" w:hAnsi="Comic Sans MS"/>
          <w:b/>
          <w:sz w:val="28"/>
          <w:szCs w:val="28"/>
          <w:u w:val="single"/>
        </w:rPr>
        <w:t>Ход игры:</w:t>
      </w:r>
    </w:p>
    <w:p w:rsidR="00554820" w:rsidRPr="00554820" w:rsidRDefault="00554820" w:rsidP="00554820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554820">
        <w:rPr>
          <w:rFonts w:ascii="Comic Sans MS" w:hAnsi="Comic Sans MS"/>
          <w:sz w:val="28"/>
          <w:szCs w:val="28"/>
        </w:rPr>
        <w:t>Тики-таки, тики-таки,</w:t>
      </w:r>
    </w:p>
    <w:p w:rsidR="00554820" w:rsidRPr="00554820" w:rsidRDefault="00554820" w:rsidP="00554820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554820">
        <w:rPr>
          <w:rFonts w:ascii="Comic Sans MS" w:hAnsi="Comic Sans MS"/>
          <w:sz w:val="28"/>
          <w:szCs w:val="28"/>
        </w:rPr>
        <w:t>Ходят в нашей речке раки.</w:t>
      </w:r>
    </w:p>
    <w:p w:rsidR="00554820" w:rsidRPr="00554820" w:rsidRDefault="00554820" w:rsidP="00554820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554820">
        <w:rPr>
          <w:rFonts w:ascii="Comic Sans MS" w:hAnsi="Comic Sans MS"/>
          <w:sz w:val="28"/>
          <w:szCs w:val="28"/>
        </w:rPr>
        <w:t>Ходят задом наперед, </w:t>
      </w:r>
      <w:r w:rsidRPr="00554820">
        <w:rPr>
          <w:rFonts w:ascii="Comic Sans MS" w:hAnsi="Comic Sans MS"/>
          <w:sz w:val="28"/>
          <w:szCs w:val="28"/>
        </w:rPr>
        <w:br/>
        <w:t>ищут раки в речке брод,</w:t>
      </w:r>
    </w:p>
    <w:p w:rsidR="00554820" w:rsidRPr="00554820" w:rsidRDefault="00554820" w:rsidP="00554820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554820">
        <w:rPr>
          <w:rFonts w:ascii="Comic Sans MS" w:hAnsi="Comic Sans MS"/>
          <w:sz w:val="28"/>
          <w:szCs w:val="28"/>
        </w:rPr>
        <w:t>Стали раки воду пить —</w:t>
      </w:r>
    </w:p>
    <w:p w:rsidR="00554820" w:rsidRPr="00554820" w:rsidRDefault="00554820" w:rsidP="00554820">
      <w:pPr>
        <w:spacing w:after="0" w:line="240" w:lineRule="auto"/>
        <w:rPr>
          <w:rFonts w:ascii="Comic Sans MS" w:hAnsi="Comic Sans MS"/>
          <w:sz w:val="28"/>
          <w:szCs w:val="28"/>
        </w:rPr>
      </w:pPr>
      <w:r w:rsidRPr="00554820">
        <w:rPr>
          <w:rFonts w:ascii="Comic Sans MS" w:hAnsi="Comic Sans MS"/>
          <w:sz w:val="28"/>
          <w:szCs w:val="28"/>
        </w:rPr>
        <w:t>Выходи, тебе водить!</w:t>
      </w:r>
    </w:p>
    <w:p w:rsidR="00554820" w:rsidRPr="00554820" w:rsidRDefault="00554820" w:rsidP="00554820">
      <w:pPr>
        <w:spacing w:after="0" w:line="240" w:lineRule="auto"/>
        <w:rPr>
          <w:rFonts w:ascii="Comic Sans MS" w:hAnsi="Comic Sans MS"/>
          <w:sz w:val="28"/>
          <w:szCs w:val="28"/>
        </w:rPr>
      </w:pPr>
      <w:proofErr w:type="gramStart"/>
      <w:r w:rsidRPr="00554820">
        <w:rPr>
          <w:rFonts w:ascii="Comic Sans MS" w:hAnsi="Comic Sans MS"/>
          <w:sz w:val="28"/>
          <w:szCs w:val="28"/>
        </w:rPr>
        <w:t>Играющие</w:t>
      </w:r>
      <w:proofErr w:type="gramEnd"/>
      <w:r w:rsidRPr="00554820">
        <w:rPr>
          <w:rFonts w:ascii="Comic Sans MS" w:hAnsi="Comic Sans MS"/>
          <w:sz w:val="28"/>
          <w:szCs w:val="28"/>
        </w:rPr>
        <w:t xml:space="preserve"> разбираются по парам, становятся по кругу. Каждый в паре поворачивается спиной друг к другу и подает руки. С началом текста все пары двигаются в одном направлении по кругу так, что первый в паре идет прямо по направлению движения и ведет за руки второго, идущего задом наперед (это рак). По окончании текста игра повторяется со сменой направления.</w:t>
      </w:r>
    </w:p>
    <w:p w:rsidR="00284565" w:rsidRPr="00563A09" w:rsidRDefault="00284565">
      <w:pPr>
        <w:rPr>
          <w:rFonts w:ascii="Comic Sans MS" w:hAnsi="Comic Sans MS"/>
          <w:sz w:val="28"/>
          <w:szCs w:val="28"/>
        </w:rPr>
      </w:pPr>
    </w:p>
    <w:sectPr w:rsidR="00284565" w:rsidRPr="00563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6745E"/>
    <w:multiLevelType w:val="hybridMultilevel"/>
    <w:tmpl w:val="AD4600DC"/>
    <w:lvl w:ilvl="0" w:tplc="2CD20394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3B7E"/>
    <w:rsid w:val="00284565"/>
    <w:rsid w:val="004E37E4"/>
    <w:rsid w:val="00554820"/>
    <w:rsid w:val="00563A09"/>
    <w:rsid w:val="00CE3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63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63A09"/>
  </w:style>
  <w:style w:type="character" w:customStyle="1" w:styleId="c1">
    <w:name w:val="c1"/>
    <w:basedOn w:val="a0"/>
    <w:rsid w:val="00563A09"/>
  </w:style>
  <w:style w:type="character" w:customStyle="1" w:styleId="c5">
    <w:name w:val="c5"/>
    <w:basedOn w:val="a0"/>
    <w:rsid w:val="00563A0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563A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63A09"/>
  </w:style>
  <w:style w:type="character" w:customStyle="1" w:styleId="c1">
    <w:name w:val="c1"/>
    <w:basedOn w:val="a0"/>
    <w:rsid w:val="00563A09"/>
  </w:style>
  <w:style w:type="character" w:customStyle="1" w:styleId="c5">
    <w:name w:val="c5"/>
    <w:basedOn w:val="a0"/>
    <w:rsid w:val="00563A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6</Pages>
  <Words>874</Words>
  <Characters>4985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2021-02-06T17:48:00Z</dcterms:created>
  <dcterms:modified xsi:type="dcterms:W3CDTF">2021-02-06T18:50:00Z</dcterms:modified>
</cp:coreProperties>
</file>