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:rsidR="00FB4427" w:rsidRPr="006A58A2" w:rsidRDefault="00B76C84" w:rsidP="006A58A2">
      <w:pPr>
        <w:pStyle w:val="a4"/>
        <w:jc w:val="center"/>
        <w:rPr>
          <w:rFonts w:ascii="Edwardian Script ITC" w:hAnsi="Edwardian Script ITC"/>
          <w:i/>
          <w:color w:val="E36C0A" w:themeColor="accent6" w:themeShade="BF"/>
        </w:rPr>
      </w:pPr>
      <w:r w:rsidRPr="006A58A2">
        <w:rPr>
          <w:rFonts w:ascii="Cambria" w:hAnsi="Cambria" w:cs="Cambria"/>
          <w:i/>
          <w:color w:val="E36C0A" w:themeColor="accent6" w:themeShade="BF"/>
        </w:rPr>
        <w:t>Упражнения</w:t>
      </w:r>
      <w:r w:rsidRPr="006A58A2">
        <w:rPr>
          <w:rFonts w:ascii="Edwardian Script ITC" w:hAnsi="Edwardian Script ITC"/>
          <w:i/>
          <w:color w:val="E36C0A" w:themeColor="accent6" w:themeShade="BF"/>
          <w:spacing w:val="-2"/>
        </w:rPr>
        <w:t xml:space="preserve"> </w:t>
      </w:r>
      <w:r w:rsidRPr="006A58A2">
        <w:rPr>
          <w:rFonts w:ascii="Cambria" w:hAnsi="Cambria" w:cs="Cambria"/>
          <w:i/>
          <w:color w:val="E36C0A" w:themeColor="accent6" w:themeShade="BF"/>
        </w:rPr>
        <w:t>для</w:t>
      </w:r>
      <w:r w:rsidRPr="006A58A2">
        <w:rPr>
          <w:rFonts w:ascii="Edwardian Script ITC" w:hAnsi="Edwardian Script ITC"/>
          <w:i/>
          <w:color w:val="E36C0A" w:themeColor="accent6" w:themeShade="BF"/>
          <w:spacing w:val="-5"/>
        </w:rPr>
        <w:t xml:space="preserve"> </w:t>
      </w:r>
      <w:r w:rsidRPr="006A58A2">
        <w:rPr>
          <w:rFonts w:ascii="Cambria" w:hAnsi="Cambria" w:cs="Cambria"/>
          <w:i/>
          <w:color w:val="E36C0A" w:themeColor="accent6" w:themeShade="BF"/>
        </w:rPr>
        <w:t>запуска</w:t>
      </w:r>
      <w:r w:rsidRPr="006A58A2">
        <w:rPr>
          <w:rFonts w:ascii="Edwardian Script ITC" w:hAnsi="Edwardian Script ITC"/>
          <w:i/>
          <w:color w:val="E36C0A" w:themeColor="accent6" w:themeShade="BF"/>
          <w:spacing w:val="-5"/>
        </w:rPr>
        <w:t xml:space="preserve"> </w:t>
      </w:r>
      <w:r w:rsidRPr="006A58A2">
        <w:rPr>
          <w:rFonts w:ascii="Cambria" w:hAnsi="Cambria" w:cs="Cambria"/>
          <w:i/>
          <w:color w:val="E36C0A" w:themeColor="accent6" w:themeShade="BF"/>
        </w:rPr>
        <w:t>речи</w:t>
      </w:r>
      <w:r w:rsidRPr="006A58A2">
        <w:rPr>
          <w:rFonts w:ascii="Edwardian Script ITC" w:hAnsi="Edwardian Script ITC"/>
          <w:i/>
          <w:color w:val="E36C0A" w:themeColor="accent6" w:themeShade="BF"/>
          <w:spacing w:val="-3"/>
        </w:rPr>
        <w:t xml:space="preserve"> </w:t>
      </w:r>
      <w:r w:rsidRPr="006A58A2">
        <w:rPr>
          <w:rFonts w:ascii="Cambria" w:hAnsi="Cambria" w:cs="Cambria"/>
          <w:i/>
          <w:color w:val="E36C0A" w:themeColor="accent6" w:themeShade="BF"/>
        </w:rPr>
        <w:t>у</w:t>
      </w:r>
      <w:r w:rsidRPr="006A58A2">
        <w:rPr>
          <w:rFonts w:ascii="Edwardian Script ITC" w:hAnsi="Edwardian Script ITC"/>
          <w:i/>
          <w:color w:val="E36C0A" w:themeColor="accent6" w:themeShade="BF"/>
          <w:spacing w:val="-5"/>
        </w:rPr>
        <w:t xml:space="preserve"> </w:t>
      </w:r>
      <w:r w:rsidRPr="006A58A2">
        <w:rPr>
          <w:rFonts w:ascii="Cambria" w:hAnsi="Cambria" w:cs="Cambria"/>
          <w:i/>
          <w:color w:val="E36C0A" w:themeColor="accent6" w:themeShade="BF"/>
        </w:rPr>
        <w:t>малышей</w:t>
      </w:r>
      <w:bookmarkStart w:id="0" w:name="_GoBack"/>
      <w:bookmarkEnd w:id="0"/>
    </w:p>
    <w:p w:rsidR="00FB4427" w:rsidRDefault="00FB4427">
      <w:pPr>
        <w:pStyle w:val="a3"/>
        <w:spacing w:before="3"/>
        <w:ind w:left="0"/>
        <w:rPr>
          <w:b/>
          <w:sz w:val="50"/>
        </w:rPr>
      </w:pPr>
    </w:p>
    <w:p w:rsidR="00FB4427" w:rsidRDefault="00B76C84">
      <w:pPr>
        <w:pStyle w:val="a3"/>
        <w:spacing w:line="276" w:lineRule="auto"/>
        <w:ind w:right="579"/>
      </w:pPr>
      <w:r>
        <w:t>В раннем возрасте речь характеризуется достаточно бедным</w:t>
      </w:r>
      <w:r>
        <w:rPr>
          <w:spacing w:val="1"/>
        </w:rPr>
        <w:t xml:space="preserve"> </w:t>
      </w:r>
      <w:r>
        <w:t>словарным запасом, употреблением облегченных слов, отсутствием</w:t>
      </w:r>
      <w:r>
        <w:rPr>
          <w:spacing w:val="-79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искажением отдельных звуков.</w:t>
      </w:r>
    </w:p>
    <w:p w:rsidR="00FB4427" w:rsidRDefault="00B76C84">
      <w:pPr>
        <w:pStyle w:val="a3"/>
        <w:spacing w:line="276" w:lineRule="auto"/>
        <w:ind w:right="647"/>
      </w:pPr>
      <w:r>
        <w:t>Причиной является недостаточно развитый в силу возраста речевой</w:t>
      </w:r>
      <w:r>
        <w:rPr>
          <w:spacing w:val="-79"/>
        </w:rPr>
        <w:t xml:space="preserve"> </w:t>
      </w:r>
      <w:r>
        <w:t>аппарат</w:t>
      </w:r>
      <w:r>
        <w:rPr>
          <w:spacing w:val="-2"/>
        </w:rPr>
        <w:t xml:space="preserve"> </w:t>
      </w:r>
      <w:r>
        <w:t>и слабый</w:t>
      </w:r>
      <w:r>
        <w:rPr>
          <w:spacing w:val="-1"/>
        </w:rPr>
        <w:t xml:space="preserve"> </w:t>
      </w:r>
      <w:r>
        <w:t>речевой выдох.</w:t>
      </w:r>
    </w:p>
    <w:p w:rsidR="00FB4427" w:rsidRDefault="00B76C84">
      <w:pPr>
        <w:pStyle w:val="a3"/>
        <w:spacing w:line="276" w:lineRule="auto"/>
        <w:ind w:right="254"/>
      </w:pPr>
      <w:r>
        <w:t>Для решения большинства этих проблем существует большой арсенал</w:t>
      </w:r>
      <w:r>
        <w:rPr>
          <w:spacing w:val="-79"/>
        </w:rPr>
        <w:t xml:space="preserve"> </w:t>
      </w:r>
      <w:r>
        <w:t>развивающих</w:t>
      </w:r>
      <w:r>
        <w:rPr>
          <w:spacing w:val="-2"/>
        </w:rPr>
        <w:t xml:space="preserve"> </w:t>
      </w:r>
      <w:r>
        <w:t>упражнений,</w:t>
      </w:r>
      <w:r>
        <w:rPr>
          <w:spacing w:val="-3"/>
        </w:rPr>
        <w:t xml:space="preserve"> </w:t>
      </w:r>
      <w:r>
        <w:t>игр и</w:t>
      </w:r>
      <w:r>
        <w:rPr>
          <w:spacing w:val="-1"/>
        </w:rPr>
        <w:t xml:space="preserve"> </w:t>
      </w:r>
      <w:r>
        <w:t>методик.</w:t>
      </w:r>
    </w:p>
    <w:p w:rsidR="00FB4427" w:rsidRDefault="00FB4427">
      <w:pPr>
        <w:pStyle w:val="a3"/>
        <w:ind w:left="0"/>
      </w:pPr>
    </w:p>
    <w:p w:rsidR="00FB4427" w:rsidRPr="00B76C84" w:rsidRDefault="00B76C84">
      <w:pPr>
        <w:pStyle w:val="1"/>
        <w:spacing w:before="267" w:line="276" w:lineRule="auto"/>
        <w:ind w:right="685"/>
        <w:rPr>
          <w:b w:val="0"/>
          <w:i/>
          <w:color w:val="17365D" w:themeColor="text2" w:themeShade="BF"/>
        </w:rPr>
      </w:pPr>
      <w:r w:rsidRPr="00B76C84">
        <w:rPr>
          <w:i/>
          <w:color w:val="7030A0"/>
        </w:rPr>
        <w:t>Дыхательные игровые упражнения</w:t>
      </w:r>
      <w:r w:rsidRPr="00B76C84">
        <w:rPr>
          <w:b w:val="0"/>
          <w:i/>
          <w:color w:val="7030A0"/>
        </w:rPr>
        <w:t xml:space="preserve">, </w:t>
      </w:r>
      <w:r w:rsidRPr="00B76C84">
        <w:rPr>
          <w:i/>
          <w:color w:val="7030A0"/>
        </w:rPr>
        <w:t>направленные на тренировку</w:t>
      </w:r>
      <w:r w:rsidRPr="00B76C84">
        <w:rPr>
          <w:i/>
          <w:color w:val="7030A0"/>
          <w:spacing w:val="-79"/>
        </w:rPr>
        <w:t xml:space="preserve"> </w:t>
      </w:r>
      <w:r w:rsidRPr="00B76C84">
        <w:rPr>
          <w:i/>
          <w:color w:val="7030A0"/>
        </w:rPr>
        <w:t>речевого</w:t>
      </w:r>
      <w:r w:rsidRPr="00B76C84">
        <w:rPr>
          <w:i/>
          <w:color w:val="7030A0"/>
          <w:spacing w:val="-1"/>
        </w:rPr>
        <w:t xml:space="preserve"> </w:t>
      </w:r>
      <w:r w:rsidRPr="00B76C84">
        <w:rPr>
          <w:i/>
          <w:color w:val="7030A0"/>
        </w:rPr>
        <w:t>выдоха</w:t>
      </w:r>
      <w:r w:rsidRPr="00B76C84">
        <w:rPr>
          <w:b w:val="0"/>
          <w:i/>
          <w:color w:val="17365D" w:themeColor="text2" w:themeShade="BF"/>
        </w:rPr>
        <w:t>:</w:t>
      </w:r>
    </w:p>
    <w:p w:rsidR="00FB4427" w:rsidRDefault="00B76C84">
      <w:pPr>
        <w:pStyle w:val="a5"/>
        <w:numPr>
          <w:ilvl w:val="0"/>
          <w:numId w:val="1"/>
        </w:numPr>
        <w:tabs>
          <w:tab w:val="left" w:pos="299"/>
        </w:tabs>
        <w:spacing w:line="276" w:lineRule="auto"/>
        <w:ind w:right="385" w:firstLine="0"/>
        <w:rPr>
          <w:sz w:val="36"/>
        </w:rPr>
      </w:pPr>
      <w:r>
        <w:rPr>
          <w:sz w:val="36"/>
        </w:rPr>
        <w:t>Дуем на кусочки бумажной салфетки, ваты, через трубочку в воду —</w:t>
      </w:r>
      <w:r>
        <w:rPr>
          <w:spacing w:val="-79"/>
          <w:sz w:val="36"/>
        </w:rPr>
        <w:t xml:space="preserve"> </w:t>
      </w:r>
      <w:r>
        <w:rPr>
          <w:sz w:val="36"/>
        </w:rPr>
        <w:t>пускаем</w:t>
      </w:r>
      <w:r>
        <w:rPr>
          <w:spacing w:val="-1"/>
          <w:sz w:val="36"/>
        </w:rPr>
        <w:t xml:space="preserve"> </w:t>
      </w:r>
      <w:r>
        <w:rPr>
          <w:sz w:val="36"/>
        </w:rPr>
        <w:t>пузыри</w:t>
      </w:r>
    </w:p>
    <w:p w:rsidR="00FB4427" w:rsidRDefault="00B76C84">
      <w:pPr>
        <w:pStyle w:val="a5"/>
        <w:numPr>
          <w:ilvl w:val="0"/>
          <w:numId w:val="1"/>
        </w:numPr>
        <w:tabs>
          <w:tab w:val="left" w:pos="299"/>
        </w:tabs>
        <w:spacing w:line="439" w:lineRule="exact"/>
        <w:ind w:left="298" w:hanging="193"/>
        <w:rPr>
          <w:sz w:val="36"/>
        </w:rPr>
      </w:pPr>
      <w:r>
        <w:rPr>
          <w:sz w:val="36"/>
        </w:rPr>
        <w:t>Задуваем</w:t>
      </w:r>
      <w:r>
        <w:rPr>
          <w:spacing w:val="-3"/>
          <w:sz w:val="36"/>
        </w:rPr>
        <w:t xml:space="preserve"> </w:t>
      </w:r>
      <w:r>
        <w:rPr>
          <w:sz w:val="36"/>
        </w:rPr>
        <w:t>свечки</w:t>
      </w:r>
      <w:r>
        <w:rPr>
          <w:spacing w:val="-1"/>
          <w:sz w:val="36"/>
        </w:rPr>
        <w:t xml:space="preserve"> </w:t>
      </w:r>
      <w:r>
        <w:rPr>
          <w:sz w:val="36"/>
        </w:rPr>
        <w:t>—</w:t>
      </w:r>
      <w:r>
        <w:rPr>
          <w:spacing w:val="-1"/>
          <w:sz w:val="36"/>
        </w:rPr>
        <w:t xml:space="preserve"> </w:t>
      </w:r>
      <w:r>
        <w:rPr>
          <w:sz w:val="36"/>
        </w:rPr>
        <w:t>конечно,</w:t>
      </w:r>
      <w:r>
        <w:rPr>
          <w:spacing w:val="-4"/>
          <w:sz w:val="36"/>
        </w:rPr>
        <w:t xml:space="preserve"> </w:t>
      </w:r>
      <w:r>
        <w:rPr>
          <w:sz w:val="36"/>
        </w:rPr>
        <w:t>под</w:t>
      </w:r>
      <w:r>
        <w:rPr>
          <w:spacing w:val="-2"/>
          <w:sz w:val="36"/>
        </w:rPr>
        <w:t xml:space="preserve"> </w:t>
      </w:r>
      <w:r>
        <w:rPr>
          <w:sz w:val="36"/>
        </w:rPr>
        <w:t>строгим</w:t>
      </w:r>
      <w:r>
        <w:rPr>
          <w:spacing w:val="-4"/>
          <w:sz w:val="36"/>
        </w:rPr>
        <w:t xml:space="preserve"> </w:t>
      </w:r>
      <w:r>
        <w:rPr>
          <w:sz w:val="36"/>
        </w:rPr>
        <w:t>контролем</w:t>
      </w:r>
      <w:r>
        <w:rPr>
          <w:spacing w:val="-3"/>
          <w:sz w:val="36"/>
        </w:rPr>
        <w:t xml:space="preserve"> </w:t>
      </w:r>
      <w:r>
        <w:rPr>
          <w:sz w:val="36"/>
        </w:rPr>
        <w:t>взрослых</w:t>
      </w:r>
    </w:p>
    <w:p w:rsidR="00FB4427" w:rsidRDefault="00B76C84">
      <w:pPr>
        <w:pStyle w:val="a5"/>
        <w:numPr>
          <w:ilvl w:val="0"/>
          <w:numId w:val="1"/>
        </w:numPr>
        <w:tabs>
          <w:tab w:val="left" w:pos="299"/>
        </w:tabs>
        <w:spacing w:before="64" w:line="276" w:lineRule="auto"/>
        <w:ind w:right="119" w:firstLine="0"/>
        <w:rPr>
          <w:sz w:val="36"/>
        </w:rPr>
      </w:pPr>
      <w:r>
        <w:rPr>
          <w:sz w:val="36"/>
        </w:rPr>
        <w:t>Делаем пособия на ниточках – бумажные бабочки, тучки, снежинки, и</w:t>
      </w:r>
      <w:r>
        <w:rPr>
          <w:spacing w:val="-79"/>
          <w:sz w:val="36"/>
        </w:rPr>
        <w:t xml:space="preserve"> </w:t>
      </w:r>
      <w:r>
        <w:rPr>
          <w:sz w:val="36"/>
        </w:rPr>
        <w:t>дуем</w:t>
      </w:r>
      <w:r>
        <w:rPr>
          <w:spacing w:val="-2"/>
          <w:sz w:val="36"/>
        </w:rPr>
        <w:t xml:space="preserve"> </w:t>
      </w:r>
      <w:r>
        <w:rPr>
          <w:sz w:val="36"/>
        </w:rPr>
        <w:t>на</w:t>
      </w:r>
      <w:r>
        <w:rPr>
          <w:spacing w:val="-1"/>
          <w:sz w:val="36"/>
        </w:rPr>
        <w:t xml:space="preserve"> </w:t>
      </w:r>
      <w:r>
        <w:rPr>
          <w:sz w:val="36"/>
        </w:rPr>
        <w:t>них</w:t>
      </w:r>
    </w:p>
    <w:p w:rsidR="00FB4427" w:rsidRDefault="00B76C84">
      <w:pPr>
        <w:pStyle w:val="a5"/>
        <w:numPr>
          <w:ilvl w:val="0"/>
          <w:numId w:val="1"/>
        </w:numPr>
        <w:tabs>
          <w:tab w:val="left" w:pos="299"/>
        </w:tabs>
        <w:spacing w:before="2" w:line="276" w:lineRule="auto"/>
        <w:ind w:right="1709" w:firstLine="0"/>
        <w:rPr>
          <w:sz w:val="36"/>
        </w:rPr>
      </w:pPr>
      <w:r>
        <w:rPr>
          <w:sz w:val="36"/>
        </w:rPr>
        <w:t>Пускаем кораблики с бумажными парусами из пластиковых</w:t>
      </w:r>
      <w:r>
        <w:rPr>
          <w:spacing w:val="-79"/>
          <w:sz w:val="36"/>
        </w:rPr>
        <w:t xml:space="preserve"> </w:t>
      </w:r>
      <w:r>
        <w:rPr>
          <w:sz w:val="36"/>
        </w:rPr>
        <w:t>стаканчиков</w:t>
      </w:r>
      <w:r>
        <w:rPr>
          <w:spacing w:val="-1"/>
          <w:sz w:val="36"/>
        </w:rPr>
        <w:t xml:space="preserve"> </w:t>
      </w:r>
      <w:r>
        <w:rPr>
          <w:sz w:val="36"/>
        </w:rPr>
        <w:t>в</w:t>
      </w:r>
      <w:r>
        <w:rPr>
          <w:spacing w:val="1"/>
          <w:sz w:val="36"/>
        </w:rPr>
        <w:t xml:space="preserve"> </w:t>
      </w:r>
      <w:r>
        <w:rPr>
          <w:sz w:val="36"/>
        </w:rPr>
        <w:t>миску</w:t>
      </w:r>
      <w:r>
        <w:rPr>
          <w:spacing w:val="1"/>
          <w:sz w:val="36"/>
        </w:rPr>
        <w:t xml:space="preserve"> </w:t>
      </w:r>
      <w:r>
        <w:rPr>
          <w:sz w:val="36"/>
        </w:rPr>
        <w:t>с</w:t>
      </w:r>
      <w:r>
        <w:rPr>
          <w:spacing w:val="-3"/>
          <w:sz w:val="36"/>
        </w:rPr>
        <w:t xml:space="preserve"> </w:t>
      </w:r>
      <w:r>
        <w:rPr>
          <w:sz w:val="36"/>
        </w:rPr>
        <w:t>водой</w:t>
      </w:r>
      <w:r>
        <w:rPr>
          <w:spacing w:val="1"/>
          <w:sz w:val="36"/>
        </w:rPr>
        <w:t xml:space="preserve"> </w:t>
      </w:r>
      <w:r>
        <w:rPr>
          <w:sz w:val="36"/>
        </w:rPr>
        <w:t>и дуем</w:t>
      </w:r>
      <w:r>
        <w:rPr>
          <w:spacing w:val="-2"/>
          <w:sz w:val="36"/>
        </w:rPr>
        <w:t xml:space="preserve"> </w:t>
      </w:r>
      <w:r>
        <w:rPr>
          <w:sz w:val="36"/>
        </w:rPr>
        <w:t>в</w:t>
      </w:r>
      <w:r>
        <w:rPr>
          <w:spacing w:val="-1"/>
          <w:sz w:val="36"/>
        </w:rPr>
        <w:t xml:space="preserve"> </w:t>
      </w:r>
      <w:r>
        <w:rPr>
          <w:sz w:val="36"/>
        </w:rPr>
        <w:t>паруса</w:t>
      </w:r>
    </w:p>
    <w:p w:rsidR="00FB4427" w:rsidRDefault="00B76C84">
      <w:pPr>
        <w:pStyle w:val="a5"/>
        <w:numPr>
          <w:ilvl w:val="0"/>
          <w:numId w:val="1"/>
        </w:numPr>
        <w:tabs>
          <w:tab w:val="left" w:pos="299"/>
        </w:tabs>
        <w:spacing w:line="439" w:lineRule="exact"/>
        <w:ind w:left="298" w:hanging="193"/>
        <w:rPr>
          <w:sz w:val="36"/>
        </w:rPr>
      </w:pPr>
      <w:r>
        <w:rPr>
          <w:sz w:val="36"/>
        </w:rPr>
        <w:t>Показываем</w:t>
      </w:r>
      <w:r>
        <w:rPr>
          <w:spacing w:val="-4"/>
          <w:sz w:val="36"/>
        </w:rPr>
        <w:t xml:space="preserve"> </w:t>
      </w:r>
      <w:r>
        <w:rPr>
          <w:sz w:val="36"/>
        </w:rPr>
        <w:t>«ветерок»</w:t>
      </w:r>
      <w:r>
        <w:rPr>
          <w:spacing w:val="-2"/>
          <w:sz w:val="36"/>
        </w:rPr>
        <w:t xml:space="preserve"> </w:t>
      </w:r>
      <w:r>
        <w:rPr>
          <w:sz w:val="36"/>
        </w:rPr>
        <w:t>—</w:t>
      </w:r>
      <w:r>
        <w:rPr>
          <w:spacing w:val="-2"/>
          <w:sz w:val="36"/>
        </w:rPr>
        <w:t xml:space="preserve"> </w:t>
      </w:r>
      <w:r>
        <w:rPr>
          <w:sz w:val="36"/>
        </w:rPr>
        <w:t>дуем</w:t>
      </w:r>
      <w:r>
        <w:rPr>
          <w:spacing w:val="-2"/>
          <w:sz w:val="36"/>
        </w:rPr>
        <w:t xml:space="preserve"> </w:t>
      </w:r>
      <w:r>
        <w:rPr>
          <w:sz w:val="36"/>
        </w:rPr>
        <w:t>друг</w:t>
      </w:r>
      <w:r>
        <w:rPr>
          <w:spacing w:val="-2"/>
          <w:sz w:val="36"/>
        </w:rPr>
        <w:t xml:space="preserve"> </w:t>
      </w:r>
      <w:r>
        <w:rPr>
          <w:sz w:val="36"/>
        </w:rPr>
        <w:t>на</w:t>
      </w:r>
      <w:r>
        <w:rPr>
          <w:spacing w:val="-1"/>
          <w:sz w:val="36"/>
        </w:rPr>
        <w:t xml:space="preserve"> </w:t>
      </w:r>
      <w:r>
        <w:rPr>
          <w:sz w:val="36"/>
        </w:rPr>
        <w:t>друга</w:t>
      </w:r>
    </w:p>
    <w:p w:rsidR="00FB4427" w:rsidRDefault="00B76C84">
      <w:pPr>
        <w:pStyle w:val="a5"/>
        <w:numPr>
          <w:ilvl w:val="0"/>
          <w:numId w:val="1"/>
        </w:numPr>
        <w:tabs>
          <w:tab w:val="left" w:pos="299"/>
        </w:tabs>
        <w:spacing w:before="65"/>
        <w:ind w:left="298" w:hanging="193"/>
        <w:rPr>
          <w:sz w:val="36"/>
        </w:rPr>
      </w:pPr>
      <w:r>
        <w:rPr>
          <w:sz w:val="36"/>
        </w:rPr>
        <w:t>Сдуваем</w:t>
      </w:r>
      <w:r>
        <w:rPr>
          <w:spacing w:val="-3"/>
          <w:sz w:val="36"/>
        </w:rPr>
        <w:t xml:space="preserve"> </w:t>
      </w:r>
      <w:r>
        <w:rPr>
          <w:sz w:val="36"/>
        </w:rPr>
        <w:t>с</w:t>
      </w:r>
      <w:r>
        <w:rPr>
          <w:spacing w:val="-1"/>
          <w:sz w:val="36"/>
        </w:rPr>
        <w:t xml:space="preserve"> </w:t>
      </w:r>
      <w:r>
        <w:rPr>
          <w:sz w:val="36"/>
        </w:rPr>
        <w:t>поверхности</w:t>
      </w:r>
      <w:r>
        <w:rPr>
          <w:spacing w:val="-1"/>
          <w:sz w:val="36"/>
        </w:rPr>
        <w:t xml:space="preserve"> </w:t>
      </w:r>
      <w:r>
        <w:rPr>
          <w:sz w:val="36"/>
        </w:rPr>
        <w:t>пёрышки,</w:t>
      </w:r>
      <w:r>
        <w:rPr>
          <w:spacing w:val="-3"/>
          <w:sz w:val="36"/>
        </w:rPr>
        <w:t xml:space="preserve"> </w:t>
      </w:r>
      <w:r>
        <w:rPr>
          <w:sz w:val="36"/>
        </w:rPr>
        <w:t>шарики</w:t>
      </w:r>
      <w:r>
        <w:rPr>
          <w:spacing w:val="-2"/>
          <w:sz w:val="36"/>
        </w:rPr>
        <w:t xml:space="preserve"> </w:t>
      </w:r>
      <w:r>
        <w:rPr>
          <w:sz w:val="36"/>
        </w:rPr>
        <w:t>для</w:t>
      </w:r>
      <w:r>
        <w:rPr>
          <w:spacing w:val="-2"/>
          <w:sz w:val="36"/>
        </w:rPr>
        <w:t xml:space="preserve"> </w:t>
      </w:r>
      <w:r>
        <w:rPr>
          <w:sz w:val="36"/>
        </w:rPr>
        <w:t>пинг-понга</w:t>
      </w:r>
    </w:p>
    <w:p w:rsidR="00FB4427" w:rsidRDefault="00B76C84">
      <w:pPr>
        <w:pStyle w:val="a5"/>
        <w:numPr>
          <w:ilvl w:val="0"/>
          <w:numId w:val="1"/>
        </w:numPr>
        <w:tabs>
          <w:tab w:val="left" w:pos="299"/>
        </w:tabs>
        <w:spacing w:before="67" w:line="276" w:lineRule="auto"/>
        <w:ind w:right="1062" w:firstLine="0"/>
        <w:rPr>
          <w:sz w:val="36"/>
        </w:rPr>
      </w:pPr>
      <w:r>
        <w:rPr>
          <w:sz w:val="36"/>
        </w:rPr>
        <w:t>Дуем через трубочку в бутылку, накрытую крышкой с шариками</w:t>
      </w:r>
      <w:r>
        <w:rPr>
          <w:spacing w:val="-79"/>
          <w:sz w:val="36"/>
        </w:rPr>
        <w:t xml:space="preserve"> </w:t>
      </w:r>
      <w:r>
        <w:rPr>
          <w:sz w:val="36"/>
        </w:rPr>
        <w:t>пенопласта.</w:t>
      </w:r>
    </w:p>
    <w:p w:rsidR="00FB4427" w:rsidRDefault="00FB4427">
      <w:pPr>
        <w:pStyle w:val="a3"/>
        <w:ind w:left="0"/>
      </w:pPr>
    </w:p>
    <w:p w:rsidR="00FB4427" w:rsidRPr="00B76C84" w:rsidRDefault="00B76C84">
      <w:pPr>
        <w:pStyle w:val="1"/>
        <w:spacing w:before="266" w:line="276" w:lineRule="auto"/>
        <w:rPr>
          <w:i/>
          <w:color w:val="7030A0"/>
        </w:rPr>
      </w:pPr>
      <w:r w:rsidRPr="00B76C84">
        <w:rPr>
          <w:i/>
          <w:color w:val="7030A0"/>
        </w:rPr>
        <w:t>Артикуляционные</w:t>
      </w:r>
      <w:r w:rsidRPr="00B76C84">
        <w:rPr>
          <w:i/>
          <w:color w:val="7030A0"/>
          <w:spacing w:val="-5"/>
        </w:rPr>
        <w:t xml:space="preserve"> </w:t>
      </w:r>
      <w:r w:rsidRPr="00B76C84">
        <w:rPr>
          <w:i/>
          <w:color w:val="7030A0"/>
        </w:rPr>
        <w:t>упражнения</w:t>
      </w:r>
      <w:r w:rsidRPr="00B76C84">
        <w:rPr>
          <w:i/>
          <w:color w:val="7030A0"/>
          <w:spacing w:val="-5"/>
        </w:rPr>
        <w:t xml:space="preserve"> </w:t>
      </w:r>
      <w:r w:rsidRPr="00B76C84">
        <w:rPr>
          <w:i/>
          <w:color w:val="7030A0"/>
        </w:rPr>
        <w:t>для</w:t>
      </w:r>
      <w:r w:rsidRPr="00B76C84">
        <w:rPr>
          <w:i/>
          <w:color w:val="7030A0"/>
          <w:spacing w:val="-6"/>
        </w:rPr>
        <w:t xml:space="preserve"> </w:t>
      </w:r>
      <w:r w:rsidRPr="00B76C84">
        <w:rPr>
          <w:i/>
          <w:color w:val="7030A0"/>
        </w:rPr>
        <w:t>развития</w:t>
      </w:r>
      <w:r w:rsidRPr="00B76C84">
        <w:rPr>
          <w:i/>
          <w:color w:val="7030A0"/>
          <w:spacing w:val="-5"/>
        </w:rPr>
        <w:t xml:space="preserve"> </w:t>
      </w:r>
      <w:r w:rsidRPr="00B76C84">
        <w:rPr>
          <w:i/>
          <w:color w:val="7030A0"/>
        </w:rPr>
        <w:t>и</w:t>
      </w:r>
      <w:r w:rsidRPr="00B76C84">
        <w:rPr>
          <w:i/>
          <w:color w:val="7030A0"/>
          <w:spacing w:val="-4"/>
        </w:rPr>
        <w:t xml:space="preserve"> </w:t>
      </w:r>
      <w:r w:rsidRPr="00B76C84">
        <w:rPr>
          <w:i/>
          <w:color w:val="7030A0"/>
        </w:rPr>
        <w:t>укрепления</w:t>
      </w:r>
      <w:r w:rsidRPr="00B76C84">
        <w:rPr>
          <w:i/>
          <w:color w:val="7030A0"/>
          <w:spacing w:val="-6"/>
        </w:rPr>
        <w:t xml:space="preserve"> </w:t>
      </w:r>
      <w:r w:rsidRPr="00B76C84">
        <w:rPr>
          <w:i/>
          <w:color w:val="7030A0"/>
        </w:rPr>
        <w:t>речевого</w:t>
      </w:r>
      <w:r w:rsidRPr="00B76C84">
        <w:rPr>
          <w:i/>
          <w:color w:val="7030A0"/>
          <w:spacing w:val="-78"/>
        </w:rPr>
        <w:t xml:space="preserve"> </w:t>
      </w:r>
      <w:r w:rsidRPr="00B76C84">
        <w:rPr>
          <w:i/>
          <w:color w:val="7030A0"/>
        </w:rPr>
        <w:t>аппарата</w:t>
      </w:r>
    </w:p>
    <w:p w:rsidR="00FB4427" w:rsidRDefault="00FB4427">
      <w:pPr>
        <w:spacing w:line="276" w:lineRule="auto"/>
        <w:sectPr w:rsidR="00FB4427" w:rsidSect="00B76C84">
          <w:type w:val="continuous"/>
          <w:pgSz w:w="11910" w:h="16840"/>
          <w:pgMar w:top="1140" w:right="180" w:bottom="280" w:left="460" w:header="720" w:footer="72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FB4427" w:rsidRDefault="00B76C84">
      <w:pPr>
        <w:pStyle w:val="a3"/>
        <w:spacing w:before="15" w:line="276" w:lineRule="auto"/>
        <w:ind w:right="738"/>
      </w:pPr>
      <w:r>
        <w:lastRenderedPageBreak/>
        <w:t>Игры с различными звуками: цокаем как лошадка, сопим как ёжик,</w:t>
      </w:r>
      <w:r>
        <w:rPr>
          <w:spacing w:val="-79"/>
        </w:rPr>
        <w:t xml:space="preserve"> </w:t>
      </w:r>
      <w:r>
        <w:t>чмокаем</w:t>
      </w:r>
      <w:r>
        <w:rPr>
          <w:spacing w:val="-1"/>
        </w:rPr>
        <w:t xml:space="preserve"> </w:t>
      </w:r>
      <w:r>
        <w:t>– целуемся</w:t>
      </w:r>
    </w:p>
    <w:p w:rsidR="00FB4427" w:rsidRDefault="00B76C84">
      <w:pPr>
        <w:pStyle w:val="a3"/>
        <w:spacing w:before="201"/>
      </w:pPr>
      <w:r>
        <w:t>Надуваем</w:t>
      </w:r>
      <w:r>
        <w:rPr>
          <w:spacing w:val="-4"/>
        </w:rPr>
        <w:t xml:space="preserve"> </w:t>
      </w:r>
      <w:r>
        <w:t>пузырь</w:t>
      </w:r>
      <w:r>
        <w:rPr>
          <w:spacing w:val="-5"/>
        </w:rPr>
        <w:t xml:space="preserve"> </w:t>
      </w:r>
      <w:r>
        <w:t>щечками,</w:t>
      </w:r>
      <w:r>
        <w:rPr>
          <w:spacing w:val="-5"/>
        </w:rPr>
        <w:t xml:space="preserve"> </w:t>
      </w:r>
      <w:r>
        <w:t>лопаем</w:t>
      </w:r>
      <w:r>
        <w:rPr>
          <w:spacing w:val="-3"/>
        </w:rPr>
        <w:t xml:space="preserve"> </w:t>
      </w:r>
      <w:r>
        <w:t>ладошками</w:t>
      </w:r>
    </w:p>
    <w:p w:rsidR="00FB4427" w:rsidRDefault="00B76C84">
      <w:pPr>
        <w:pStyle w:val="a3"/>
        <w:spacing w:before="67" w:line="276" w:lineRule="auto"/>
        <w:ind w:right="1393"/>
      </w:pPr>
      <w:r>
        <w:t>Показываем язычок – дразнимся/ язычок выглянул из ротика и</w:t>
      </w:r>
      <w:r>
        <w:rPr>
          <w:spacing w:val="-79"/>
        </w:rPr>
        <w:t xml:space="preserve"> </w:t>
      </w:r>
      <w:r>
        <w:t>спрятался</w:t>
      </w:r>
      <w:r>
        <w:rPr>
          <w:spacing w:val="-2"/>
        </w:rPr>
        <w:t xml:space="preserve"> </w:t>
      </w:r>
      <w:r>
        <w:t>обратно</w:t>
      </w:r>
    </w:p>
    <w:p w:rsidR="00FB4427" w:rsidRDefault="00B76C84">
      <w:pPr>
        <w:pStyle w:val="a3"/>
        <w:spacing w:line="439" w:lineRule="exact"/>
      </w:pPr>
      <w:r>
        <w:t>Показываем</w:t>
      </w:r>
      <w:r>
        <w:rPr>
          <w:spacing w:val="-1"/>
        </w:rPr>
        <w:t xml:space="preserve"> </w:t>
      </w:r>
      <w:r>
        <w:t>зубы</w:t>
      </w:r>
      <w:r>
        <w:rPr>
          <w:spacing w:val="-3"/>
        </w:rPr>
        <w:t xml:space="preserve"> </w:t>
      </w:r>
      <w:r>
        <w:t>– «У</w:t>
      </w:r>
      <w:r>
        <w:rPr>
          <w:spacing w:val="-1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зубки?!»</w:t>
      </w:r>
    </w:p>
    <w:p w:rsidR="00FB4427" w:rsidRDefault="00B76C84">
      <w:pPr>
        <w:pStyle w:val="a3"/>
        <w:spacing w:before="65"/>
      </w:pPr>
      <w:r>
        <w:t>«Лакаем</w:t>
      </w:r>
      <w:r>
        <w:rPr>
          <w:spacing w:val="-3"/>
        </w:rPr>
        <w:t xml:space="preserve"> </w:t>
      </w:r>
      <w:r>
        <w:t>молоко»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кошка.</w:t>
      </w:r>
    </w:p>
    <w:p w:rsidR="00FB4427" w:rsidRDefault="00FB4427">
      <w:pPr>
        <w:pStyle w:val="a3"/>
        <w:ind w:left="0"/>
      </w:pPr>
    </w:p>
    <w:p w:rsidR="00FB4427" w:rsidRDefault="00FB4427">
      <w:pPr>
        <w:pStyle w:val="a3"/>
        <w:spacing w:before="4"/>
        <w:ind w:left="0"/>
        <w:rPr>
          <w:sz w:val="27"/>
        </w:rPr>
      </w:pPr>
    </w:p>
    <w:p w:rsidR="00FB4427" w:rsidRDefault="00B76C84">
      <w:pPr>
        <w:pStyle w:val="a3"/>
        <w:spacing w:line="276" w:lineRule="auto"/>
        <w:ind w:right="689"/>
      </w:pPr>
      <w:r w:rsidRPr="00B76C84">
        <w:rPr>
          <w:b/>
          <w:i/>
          <w:color w:val="7030A0"/>
        </w:rPr>
        <w:t>Звукоподражания</w:t>
      </w:r>
      <w:r>
        <w:rPr>
          <w:b/>
        </w:rPr>
        <w:t xml:space="preserve"> </w:t>
      </w:r>
      <w:r>
        <w:t>с повторами — полезно делать в разных темпах:</w:t>
      </w:r>
      <w:r>
        <w:rPr>
          <w:spacing w:val="-79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машина гудит?</w:t>
      </w:r>
      <w:r>
        <w:rPr>
          <w:spacing w:val="1"/>
        </w:rPr>
        <w:t xml:space="preserve"> </w:t>
      </w:r>
      <w:r>
        <w:t>Би-</w:t>
      </w:r>
      <w:proofErr w:type="spellStart"/>
      <w:r>
        <w:t>би</w:t>
      </w:r>
      <w:proofErr w:type="spellEnd"/>
      <w:r>
        <w:t>-</w:t>
      </w:r>
      <w:proofErr w:type="spellStart"/>
      <w:r>
        <w:t>би</w:t>
      </w:r>
      <w:proofErr w:type="spellEnd"/>
      <w:r>
        <w:t>!</w:t>
      </w:r>
    </w:p>
    <w:p w:rsidR="00FB4427" w:rsidRDefault="00B76C84">
      <w:pPr>
        <w:pStyle w:val="a3"/>
        <w:spacing w:line="276" w:lineRule="auto"/>
        <w:ind w:right="6125"/>
      </w:pPr>
      <w:r>
        <w:t xml:space="preserve">Как коровка мычит? </w:t>
      </w:r>
      <w:proofErr w:type="gramStart"/>
      <w:r>
        <w:t>Му-му</w:t>
      </w:r>
      <w:proofErr w:type="gramEnd"/>
      <w:r>
        <w:t>-</w:t>
      </w:r>
      <w:proofErr w:type="spellStart"/>
      <w:r>
        <w:t>му</w:t>
      </w:r>
      <w:proofErr w:type="spellEnd"/>
      <w:r>
        <w:t>!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барабанчик</w:t>
      </w:r>
      <w:r>
        <w:rPr>
          <w:spacing w:val="-5"/>
        </w:rPr>
        <w:t xml:space="preserve"> </w:t>
      </w:r>
      <w:r>
        <w:t xml:space="preserve">стучит? </w:t>
      </w:r>
      <w:proofErr w:type="gramStart"/>
      <w:r>
        <w:t>Та-та</w:t>
      </w:r>
      <w:proofErr w:type="gramEnd"/>
      <w:r>
        <w:t>-та!</w:t>
      </w:r>
    </w:p>
    <w:p w:rsidR="00FB4427" w:rsidRDefault="00B76C84">
      <w:pPr>
        <w:pStyle w:val="a3"/>
        <w:spacing w:line="439" w:lineRule="exact"/>
      </w:pPr>
      <w:r>
        <w:t>Как</w:t>
      </w:r>
      <w:r>
        <w:rPr>
          <w:spacing w:val="-2"/>
        </w:rPr>
        <w:t xml:space="preserve"> </w:t>
      </w:r>
      <w:r>
        <w:t>мама</w:t>
      </w:r>
      <w:r>
        <w:rPr>
          <w:spacing w:val="-3"/>
        </w:rPr>
        <w:t xml:space="preserve"> </w:t>
      </w:r>
      <w:r>
        <w:t>песенку</w:t>
      </w:r>
      <w:r>
        <w:rPr>
          <w:spacing w:val="-1"/>
        </w:rPr>
        <w:t xml:space="preserve"> </w:t>
      </w:r>
      <w:r>
        <w:t>поет?</w:t>
      </w:r>
      <w:r>
        <w:rPr>
          <w:spacing w:val="-3"/>
        </w:rPr>
        <w:t xml:space="preserve"> </w:t>
      </w:r>
      <w:proofErr w:type="gramStart"/>
      <w:r>
        <w:t>Ля-ля</w:t>
      </w:r>
      <w:proofErr w:type="gramEnd"/>
      <w:r>
        <w:t>-ля!</w:t>
      </w:r>
    </w:p>
    <w:p w:rsidR="00FB4427" w:rsidRDefault="00B76C84">
      <w:pPr>
        <w:pStyle w:val="a3"/>
        <w:spacing w:before="66" w:line="276" w:lineRule="auto"/>
        <w:ind w:right="4870"/>
      </w:pPr>
      <w:r>
        <w:t xml:space="preserve">Как курочка зерно клюет? </w:t>
      </w:r>
      <w:proofErr w:type="spellStart"/>
      <w:r>
        <w:t>Клю-клю-клю</w:t>
      </w:r>
      <w:proofErr w:type="spellEnd"/>
      <w:r>
        <w:t>!</w:t>
      </w:r>
      <w:r>
        <w:rPr>
          <w:spacing w:val="-79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 xml:space="preserve">дудочка дудит? </w:t>
      </w:r>
      <w:proofErr w:type="spellStart"/>
      <w:proofErr w:type="gramStart"/>
      <w:r>
        <w:t>Ду-ду</w:t>
      </w:r>
      <w:proofErr w:type="gramEnd"/>
      <w:r>
        <w:t>-ду</w:t>
      </w:r>
      <w:proofErr w:type="spellEnd"/>
      <w:r>
        <w:t>!</w:t>
      </w:r>
    </w:p>
    <w:p w:rsidR="00FB4427" w:rsidRDefault="00FB4427">
      <w:pPr>
        <w:pStyle w:val="a3"/>
        <w:spacing w:before="4"/>
        <w:ind w:left="0"/>
        <w:rPr>
          <w:sz w:val="41"/>
        </w:rPr>
      </w:pPr>
    </w:p>
    <w:p w:rsidR="00FB4427" w:rsidRPr="00B76C84" w:rsidRDefault="00B76C84">
      <w:pPr>
        <w:pStyle w:val="1"/>
        <w:rPr>
          <w:i/>
          <w:color w:val="7030A0"/>
        </w:rPr>
      </w:pPr>
      <w:r w:rsidRPr="00B76C84">
        <w:rPr>
          <w:i/>
          <w:color w:val="7030A0"/>
        </w:rPr>
        <w:t>Музыкальные</w:t>
      </w:r>
      <w:r w:rsidRPr="00B76C84">
        <w:rPr>
          <w:i/>
          <w:color w:val="7030A0"/>
          <w:spacing w:val="-4"/>
        </w:rPr>
        <w:t xml:space="preserve"> </w:t>
      </w:r>
      <w:r w:rsidRPr="00B76C84">
        <w:rPr>
          <w:i/>
          <w:color w:val="7030A0"/>
        </w:rPr>
        <w:t>игры,</w:t>
      </w:r>
      <w:r w:rsidRPr="00B76C84">
        <w:rPr>
          <w:i/>
          <w:color w:val="7030A0"/>
          <w:spacing w:val="-3"/>
        </w:rPr>
        <w:t xml:space="preserve"> </w:t>
      </w:r>
      <w:r w:rsidRPr="00B76C84">
        <w:rPr>
          <w:i/>
          <w:color w:val="7030A0"/>
        </w:rPr>
        <w:t>стимулирующие</w:t>
      </w:r>
      <w:r w:rsidRPr="00B76C84">
        <w:rPr>
          <w:i/>
          <w:color w:val="7030A0"/>
          <w:spacing w:val="-2"/>
        </w:rPr>
        <w:t xml:space="preserve"> </w:t>
      </w:r>
      <w:r w:rsidRPr="00B76C84">
        <w:rPr>
          <w:i/>
          <w:color w:val="7030A0"/>
        </w:rPr>
        <w:t>запуск</w:t>
      </w:r>
      <w:r w:rsidRPr="00B76C84">
        <w:rPr>
          <w:i/>
          <w:color w:val="7030A0"/>
          <w:spacing w:val="-4"/>
        </w:rPr>
        <w:t xml:space="preserve"> </w:t>
      </w:r>
      <w:r w:rsidRPr="00B76C84">
        <w:rPr>
          <w:i/>
          <w:color w:val="7030A0"/>
        </w:rPr>
        <w:t>речи</w:t>
      </w:r>
    </w:p>
    <w:p w:rsidR="00FB4427" w:rsidRDefault="00B76C84">
      <w:pPr>
        <w:pStyle w:val="a3"/>
        <w:spacing w:before="67"/>
      </w:pPr>
      <w:r>
        <w:t>Когда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proofErr w:type="spellStart"/>
      <w:r>
        <w:t>пропевают</w:t>
      </w:r>
      <w:proofErr w:type="spellEnd"/>
      <w:r>
        <w:rPr>
          <w:spacing w:val="-1"/>
        </w:rPr>
        <w:t xml:space="preserve"> </w:t>
      </w:r>
      <w:r>
        <w:t>звуки,</w:t>
      </w:r>
      <w:r>
        <w:rPr>
          <w:spacing w:val="-3"/>
        </w:rPr>
        <w:t xml:space="preserve"> </w:t>
      </w:r>
      <w:r>
        <w:t>слоги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легче</w:t>
      </w:r>
      <w:r>
        <w:rPr>
          <w:spacing w:val="-1"/>
        </w:rPr>
        <w:t xml:space="preserve"> </w:t>
      </w:r>
      <w:r>
        <w:t>заговорить.</w:t>
      </w:r>
    </w:p>
    <w:p w:rsidR="00FB4427" w:rsidRDefault="00FB4427">
      <w:pPr>
        <w:pStyle w:val="a3"/>
        <w:spacing w:before="9"/>
        <w:ind w:left="0"/>
        <w:rPr>
          <w:sz w:val="46"/>
        </w:rPr>
      </w:pPr>
    </w:p>
    <w:p w:rsidR="00FB4427" w:rsidRPr="00B76C84" w:rsidRDefault="00B76C84">
      <w:pPr>
        <w:pStyle w:val="1"/>
        <w:spacing w:line="276" w:lineRule="auto"/>
        <w:ind w:right="579"/>
        <w:rPr>
          <w:i/>
          <w:color w:val="7030A0"/>
        </w:rPr>
      </w:pPr>
      <w:r w:rsidRPr="00B76C84">
        <w:rPr>
          <w:i/>
          <w:color w:val="7030A0"/>
        </w:rPr>
        <w:t>Игры</w:t>
      </w:r>
      <w:r w:rsidRPr="00B76C84">
        <w:rPr>
          <w:i/>
          <w:color w:val="7030A0"/>
          <w:spacing w:val="-4"/>
        </w:rPr>
        <w:t xml:space="preserve"> </w:t>
      </w:r>
      <w:r w:rsidRPr="00B76C84">
        <w:rPr>
          <w:i/>
          <w:color w:val="7030A0"/>
        </w:rPr>
        <w:t>с</w:t>
      </w:r>
      <w:r w:rsidRPr="00B76C84">
        <w:rPr>
          <w:i/>
          <w:color w:val="7030A0"/>
          <w:spacing w:val="-7"/>
        </w:rPr>
        <w:t xml:space="preserve"> </w:t>
      </w:r>
      <w:r w:rsidRPr="00B76C84">
        <w:rPr>
          <w:i/>
          <w:color w:val="7030A0"/>
        </w:rPr>
        <w:t>использованием</w:t>
      </w:r>
      <w:r w:rsidRPr="00B76C84">
        <w:rPr>
          <w:i/>
          <w:color w:val="7030A0"/>
          <w:spacing w:val="-5"/>
        </w:rPr>
        <w:t xml:space="preserve"> </w:t>
      </w:r>
      <w:r w:rsidRPr="00B76C84">
        <w:rPr>
          <w:i/>
          <w:color w:val="7030A0"/>
        </w:rPr>
        <w:t>детских</w:t>
      </w:r>
      <w:r w:rsidRPr="00B76C84">
        <w:rPr>
          <w:i/>
          <w:color w:val="7030A0"/>
          <w:spacing w:val="-6"/>
        </w:rPr>
        <w:t xml:space="preserve"> </w:t>
      </w:r>
      <w:r w:rsidRPr="00B76C84">
        <w:rPr>
          <w:i/>
          <w:color w:val="7030A0"/>
        </w:rPr>
        <w:t>музыкальных</w:t>
      </w:r>
      <w:r w:rsidRPr="00B76C84">
        <w:rPr>
          <w:i/>
          <w:color w:val="7030A0"/>
          <w:spacing w:val="-5"/>
        </w:rPr>
        <w:t xml:space="preserve"> </w:t>
      </w:r>
      <w:r w:rsidRPr="00B76C84">
        <w:rPr>
          <w:i/>
          <w:color w:val="7030A0"/>
        </w:rPr>
        <w:t>инструментов,</w:t>
      </w:r>
      <w:r w:rsidRPr="00B76C84">
        <w:rPr>
          <w:i/>
          <w:color w:val="7030A0"/>
          <w:spacing w:val="-5"/>
        </w:rPr>
        <w:t xml:space="preserve"> </w:t>
      </w:r>
      <w:r w:rsidRPr="00B76C84">
        <w:rPr>
          <w:i/>
          <w:color w:val="7030A0"/>
        </w:rPr>
        <w:t>где</w:t>
      </w:r>
      <w:r w:rsidRPr="00B76C84">
        <w:rPr>
          <w:i/>
          <w:color w:val="7030A0"/>
          <w:spacing w:val="-79"/>
        </w:rPr>
        <w:t xml:space="preserve"> </w:t>
      </w:r>
      <w:r w:rsidRPr="00B76C84">
        <w:rPr>
          <w:i/>
          <w:color w:val="7030A0"/>
        </w:rPr>
        <w:t>звуки</w:t>
      </w:r>
      <w:r w:rsidRPr="00B76C84">
        <w:rPr>
          <w:i/>
          <w:color w:val="7030A0"/>
          <w:spacing w:val="-1"/>
        </w:rPr>
        <w:t xml:space="preserve"> </w:t>
      </w:r>
      <w:r w:rsidRPr="00B76C84">
        <w:rPr>
          <w:i/>
          <w:color w:val="7030A0"/>
        </w:rPr>
        <w:t>дублируются словом:</w:t>
      </w:r>
    </w:p>
    <w:p w:rsidR="00FB4427" w:rsidRDefault="00B76C84">
      <w:pPr>
        <w:pStyle w:val="a3"/>
        <w:spacing w:line="276" w:lineRule="auto"/>
        <w:ind w:right="5173"/>
      </w:pPr>
      <w:r>
        <w:t>Тук-тук-тук! (</w:t>
      </w:r>
      <w:proofErr w:type="spellStart"/>
      <w:r>
        <w:t>Клавесы</w:t>
      </w:r>
      <w:proofErr w:type="spellEnd"/>
      <w:r>
        <w:t>, ложки, барабан)</w:t>
      </w:r>
      <w:r>
        <w:rPr>
          <w:spacing w:val="-79"/>
        </w:rPr>
        <w:t xml:space="preserve"> </w:t>
      </w:r>
      <w:proofErr w:type="gramStart"/>
      <w:r>
        <w:t>Ля-ля</w:t>
      </w:r>
      <w:proofErr w:type="gramEnd"/>
      <w:r>
        <w:t>-ля!</w:t>
      </w:r>
      <w:r>
        <w:rPr>
          <w:spacing w:val="-2"/>
        </w:rPr>
        <w:t xml:space="preserve"> </w:t>
      </w:r>
      <w:r>
        <w:t>(Металлофон)</w:t>
      </w:r>
    </w:p>
    <w:p w:rsidR="00FB4427" w:rsidRDefault="00B76C84">
      <w:pPr>
        <w:pStyle w:val="a3"/>
        <w:spacing w:line="276" w:lineRule="auto"/>
        <w:ind w:right="6920"/>
      </w:pPr>
      <w:r>
        <w:t>Динь-динь! (Колокольчик)</w:t>
      </w:r>
      <w:r>
        <w:rPr>
          <w:spacing w:val="1"/>
        </w:rPr>
        <w:t xml:space="preserve"> </w:t>
      </w:r>
      <w:r>
        <w:t>Как-кап-</w:t>
      </w:r>
      <w:proofErr w:type="gramStart"/>
      <w:r>
        <w:t>кап !</w:t>
      </w:r>
      <w:proofErr w:type="gramEnd"/>
      <w:r>
        <w:t xml:space="preserve"> (Треугольник)</w:t>
      </w:r>
      <w:r>
        <w:rPr>
          <w:spacing w:val="-79"/>
        </w:rPr>
        <w:t xml:space="preserve"> </w:t>
      </w:r>
      <w:r>
        <w:t>Бум-бум-бум!</w:t>
      </w:r>
      <w:r>
        <w:rPr>
          <w:spacing w:val="-1"/>
        </w:rPr>
        <w:t xml:space="preserve"> </w:t>
      </w:r>
      <w:r>
        <w:t>(Бубен)</w:t>
      </w:r>
    </w:p>
    <w:p w:rsidR="00FB4427" w:rsidRDefault="00FB4427">
      <w:pPr>
        <w:pStyle w:val="a3"/>
        <w:spacing w:before="7"/>
        <w:ind w:left="0"/>
        <w:rPr>
          <w:sz w:val="41"/>
        </w:rPr>
      </w:pPr>
    </w:p>
    <w:p w:rsidR="00FB4427" w:rsidRDefault="00B76C84">
      <w:pPr>
        <w:ind w:left="187"/>
        <w:rPr>
          <w:sz w:val="36"/>
        </w:rPr>
      </w:pPr>
      <w:r w:rsidRPr="00B76C84">
        <w:rPr>
          <w:b/>
          <w:i/>
          <w:color w:val="7030A0"/>
          <w:sz w:val="36"/>
        </w:rPr>
        <w:t>Песенки-</w:t>
      </w:r>
      <w:r w:rsidRPr="00B76C84">
        <w:rPr>
          <w:b/>
          <w:i/>
          <w:color w:val="7030A0"/>
          <w:spacing w:val="-3"/>
          <w:sz w:val="36"/>
        </w:rPr>
        <w:t xml:space="preserve"> </w:t>
      </w:r>
      <w:r w:rsidRPr="00B76C84">
        <w:rPr>
          <w:b/>
          <w:i/>
          <w:color w:val="7030A0"/>
          <w:sz w:val="36"/>
        </w:rPr>
        <w:t>звукоподражания</w:t>
      </w:r>
      <w:r w:rsidRPr="00B76C84">
        <w:rPr>
          <w:b/>
          <w:color w:val="7030A0"/>
          <w:spacing w:val="-2"/>
          <w:sz w:val="36"/>
        </w:rPr>
        <w:t xml:space="preserve"> </w:t>
      </w:r>
      <w:r>
        <w:rPr>
          <w:b/>
          <w:sz w:val="36"/>
        </w:rPr>
        <w:t>«</w:t>
      </w:r>
      <w:r>
        <w:rPr>
          <w:sz w:val="36"/>
        </w:rPr>
        <w:t>У</w:t>
      </w:r>
      <w:r>
        <w:rPr>
          <w:spacing w:val="-3"/>
          <w:sz w:val="36"/>
        </w:rPr>
        <w:t xml:space="preserve"> </w:t>
      </w:r>
      <w:r>
        <w:rPr>
          <w:sz w:val="36"/>
        </w:rPr>
        <w:t>бабушки</w:t>
      </w:r>
      <w:r>
        <w:rPr>
          <w:spacing w:val="-2"/>
          <w:sz w:val="36"/>
        </w:rPr>
        <w:t xml:space="preserve"> </w:t>
      </w:r>
      <w:r>
        <w:rPr>
          <w:sz w:val="36"/>
        </w:rPr>
        <w:t>Натальи</w:t>
      </w:r>
      <w:r>
        <w:rPr>
          <w:spacing w:val="-3"/>
          <w:sz w:val="36"/>
        </w:rPr>
        <w:t xml:space="preserve"> </w:t>
      </w:r>
      <w:r>
        <w:rPr>
          <w:sz w:val="36"/>
        </w:rPr>
        <w:t>было</w:t>
      </w:r>
      <w:r>
        <w:rPr>
          <w:spacing w:val="-2"/>
          <w:sz w:val="36"/>
        </w:rPr>
        <w:t xml:space="preserve"> </w:t>
      </w:r>
      <w:r>
        <w:rPr>
          <w:sz w:val="36"/>
        </w:rPr>
        <w:t>7</w:t>
      </w:r>
      <w:r>
        <w:rPr>
          <w:spacing w:val="-3"/>
          <w:sz w:val="36"/>
        </w:rPr>
        <w:t xml:space="preserve"> </w:t>
      </w:r>
      <w:r>
        <w:rPr>
          <w:sz w:val="36"/>
        </w:rPr>
        <w:t>утят»,</w:t>
      </w:r>
      <w:r>
        <w:rPr>
          <w:spacing w:val="-2"/>
          <w:sz w:val="36"/>
        </w:rPr>
        <w:t xml:space="preserve"> </w:t>
      </w:r>
      <w:r>
        <w:rPr>
          <w:sz w:val="36"/>
        </w:rPr>
        <w:t>«Гуси-</w:t>
      </w:r>
    </w:p>
    <w:p w:rsidR="00FB4427" w:rsidRDefault="00FB4427">
      <w:pPr>
        <w:rPr>
          <w:sz w:val="36"/>
        </w:rPr>
        <w:sectPr w:rsidR="00FB4427" w:rsidSect="00B76C84">
          <w:pgSz w:w="11910" w:h="16840"/>
          <w:pgMar w:top="1100" w:right="180" w:bottom="280" w:left="460" w:header="720" w:footer="72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FB4427" w:rsidRDefault="00B76C84">
      <w:pPr>
        <w:pStyle w:val="a3"/>
        <w:spacing w:before="15" w:line="276" w:lineRule="auto"/>
        <w:ind w:right="284"/>
      </w:pPr>
      <w:r>
        <w:lastRenderedPageBreak/>
        <w:t xml:space="preserve">гуси», «Есть у нас лошадка </w:t>
      </w:r>
      <w:proofErr w:type="spellStart"/>
      <w:r>
        <w:t>Игогошка</w:t>
      </w:r>
      <w:proofErr w:type="spellEnd"/>
      <w:r>
        <w:t>», «Ква-ква, так говорит лягушка».</w:t>
      </w:r>
      <w:r>
        <w:rPr>
          <w:spacing w:val="-79"/>
        </w:rPr>
        <w:t xml:space="preserve"> </w:t>
      </w:r>
      <w:r>
        <w:t xml:space="preserve">Песенные артикуляционные разминки </w:t>
      </w:r>
      <w:proofErr w:type="spellStart"/>
      <w:r>
        <w:t>Е.Железновой</w:t>
      </w:r>
      <w:proofErr w:type="spellEnd"/>
      <w:r>
        <w:t xml:space="preserve"> «А мы скажем</w:t>
      </w:r>
      <w:r>
        <w:rPr>
          <w:spacing w:val="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 мамой»,</w:t>
      </w:r>
      <w:r>
        <w:rPr>
          <w:spacing w:val="-1"/>
        </w:rPr>
        <w:t xml:space="preserve"> </w:t>
      </w:r>
      <w:r>
        <w:t>«Ну-ка</w:t>
      </w:r>
      <w:r>
        <w:rPr>
          <w:spacing w:val="1"/>
        </w:rPr>
        <w:t xml:space="preserve"> </w:t>
      </w:r>
      <w:r>
        <w:t>повторяйте».</w:t>
      </w:r>
    </w:p>
    <w:p w:rsidR="00FB4427" w:rsidRDefault="00FB4427">
      <w:pPr>
        <w:pStyle w:val="a3"/>
        <w:ind w:left="0"/>
      </w:pPr>
    </w:p>
    <w:p w:rsidR="00FB4427" w:rsidRPr="00B76C84" w:rsidRDefault="00B76C84">
      <w:pPr>
        <w:pStyle w:val="1"/>
        <w:spacing w:before="267"/>
        <w:ind w:left="187"/>
        <w:rPr>
          <w:i/>
          <w:color w:val="7030A0"/>
        </w:rPr>
      </w:pPr>
      <w:r w:rsidRPr="00B76C84">
        <w:rPr>
          <w:i/>
          <w:color w:val="7030A0"/>
        </w:rPr>
        <w:t>Простукивание</w:t>
      </w:r>
      <w:r w:rsidRPr="00B76C84">
        <w:rPr>
          <w:i/>
          <w:color w:val="7030A0"/>
          <w:spacing w:val="-3"/>
        </w:rPr>
        <w:t xml:space="preserve"> </w:t>
      </w:r>
      <w:r w:rsidRPr="00B76C84">
        <w:rPr>
          <w:i/>
          <w:color w:val="7030A0"/>
        </w:rPr>
        <w:t>на</w:t>
      </w:r>
      <w:r w:rsidRPr="00B76C84">
        <w:rPr>
          <w:i/>
          <w:color w:val="7030A0"/>
          <w:spacing w:val="-3"/>
        </w:rPr>
        <w:t xml:space="preserve"> </w:t>
      </w:r>
      <w:r w:rsidRPr="00B76C84">
        <w:rPr>
          <w:i/>
          <w:color w:val="7030A0"/>
        </w:rPr>
        <w:t>бубне</w:t>
      </w:r>
      <w:r w:rsidRPr="00B76C84">
        <w:rPr>
          <w:i/>
          <w:color w:val="7030A0"/>
          <w:spacing w:val="-3"/>
        </w:rPr>
        <w:t xml:space="preserve"> </w:t>
      </w:r>
      <w:r w:rsidRPr="00B76C84">
        <w:rPr>
          <w:i/>
          <w:color w:val="7030A0"/>
        </w:rPr>
        <w:t>простых</w:t>
      </w:r>
      <w:r w:rsidRPr="00B76C84">
        <w:rPr>
          <w:i/>
          <w:color w:val="7030A0"/>
          <w:spacing w:val="-4"/>
        </w:rPr>
        <w:t xml:space="preserve"> </w:t>
      </w:r>
      <w:r w:rsidRPr="00B76C84">
        <w:rPr>
          <w:i/>
          <w:color w:val="7030A0"/>
        </w:rPr>
        <w:t>слов</w:t>
      </w:r>
      <w:r w:rsidRPr="00B76C84">
        <w:rPr>
          <w:i/>
          <w:color w:val="7030A0"/>
          <w:spacing w:val="-3"/>
        </w:rPr>
        <w:t xml:space="preserve"> </w:t>
      </w:r>
      <w:r w:rsidRPr="00B76C84">
        <w:rPr>
          <w:i/>
          <w:color w:val="7030A0"/>
        </w:rPr>
        <w:t>и</w:t>
      </w:r>
      <w:r w:rsidRPr="00B76C84">
        <w:rPr>
          <w:i/>
          <w:color w:val="7030A0"/>
          <w:spacing w:val="-3"/>
        </w:rPr>
        <w:t xml:space="preserve"> </w:t>
      </w:r>
      <w:r w:rsidRPr="00B76C84">
        <w:rPr>
          <w:i/>
          <w:color w:val="7030A0"/>
        </w:rPr>
        <w:t>имен.</w:t>
      </w:r>
    </w:p>
    <w:p w:rsidR="00FB4427" w:rsidRDefault="00FB4427">
      <w:pPr>
        <w:pStyle w:val="a3"/>
        <w:spacing w:before="9"/>
        <w:ind w:left="0"/>
        <w:rPr>
          <w:b/>
          <w:sz w:val="46"/>
        </w:rPr>
      </w:pPr>
    </w:p>
    <w:p w:rsidR="00FB4427" w:rsidRPr="00B76C84" w:rsidRDefault="00B76C84" w:rsidP="00B76C84">
      <w:pPr>
        <w:spacing w:line="276" w:lineRule="auto"/>
        <w:ind w:left="106" w:right="1570" w:firstLine="81"/>
        <w:jc w:val="center"/>
        <w:rPr>
          <w:b/>
          <w:i/>
          <w:color w:val="7030A0"/>
          <w:sz w:val="36"/>
        </w:rPr>
      </w:pPr>
      <w:r w:rsidRPr="00B76C84">
        <w:rPr>
          <w:b/>
          <w:i/>
          <w:color w:val="7030A0"/>
          <w:sz w:val="36"/>
        </w:rPr>
        <w:t>Игры с последовательной передачей по кругу музыкальных</w:t>
      </w:r>
      <w:r w:rsidRPr="00B76C84">
        <w:rPr>
          <w:b/>
          <w:i/>
          <w:color w:val="7030A0"/>
          <w:spacing w:val="-79"/>
          <w:sz w:val="36"/>
        </w:rPr>
        <w:t xml:space="preserve"> </w:t>
      </w:r>
      <w:r w:rsidRPr="00B76C84">
        <w:rPr>
          <w:b/>
          <w:i/>
          <w:color w:val="7030A0"/>
          <w:sz w:val="36"/>
        </w:rPr>
        <w:t>инструментов</w:t>
      </w:r>
      <w:r w:rsidRPr="00B76C84">
        <w:rPr>
          <w:b/>
          <w:i/>
          <w:color w:val="7030A0"/>
          <w:spacing w:val="-2"/>
          <w:sz w:val="36"/>
        </w:rPr>
        <w:t xml:space="preserve"> </w:t>
      </w:r>
      <w:r w:rsidRPr="00B76C84">
        <w:rPr>
          <w:b/>
          <w:i/>
          <w:color w:val="7030A0"/>
          <w:sz w:val="36"/>
        </w:rPr>
        <w:t>«НА!» «ДАЙ!».</w:t>
      </w:r>
    </w:p>
    <w:p w:rsidR="00FB4427" w:rsidRDefault="00FB4427">
      <w:pPr>
        <w:pStyle w:val="a3"/>
        <w:spacing w:before="6"/>
        <w:ind w:left="0"/>
        <w:rPr>
          <w:b/>
          <w:sz w:val="41"/>
        </w:rPr>
      </w:pPr>
    </w:p>
    <w:p w:rsidR="00FB4427" w:rsidRPr="00B76C84" w:rsidRDefault="00B76C84">
      <w:pPr>
        <w:pStyle w:val="1"/>
        <w:ind w:left="187"/>
        <w:rPr>
          <w:i/>
          <w:color w:val="7030A0"/>
        </w:rPr>
      </w:pPr>
      <w:r w:rsidRPr="00B76C84">
        <w:rPr>
          <w:i/>
          <w:color w:val="7030A0"/>
        </w:rPr>
        <w:t>Танцы</w:t>
      </w:r>
      <w:r w:rsidRPr="00B76C84">
        <w:rPr>
          <w:i/>
          <w:color w:val="7030A0"/>
          <w:spacing w:val="-7"/>
        </w:rPr>
        <w:t xml:space="preserve"> </w:t>
      </w:r>
      <w:r w:rsidRPr="00B76C84">
        <w:rPr>
          <w:i/>
          <w:color w:val="7030A0"/>
        </w:rPr>
        <w:t>с</w:t>
      </w:r>
      <w:r w:rsidRPr="00B76C84">
        <w:rPr>
          <w:i/>
          <w:color w:val="7030A0"/>
          <w:spacing w:val="-7"/>
        </w:rPr>
        <w:t xml:space="preserve"> </w:t>
      </w:r>
      <w:r w:rsidRPr="00B76C84">
        <w:rPr>
          <w:i/>
          <w:color w:val="7030A0"/>
        </w:rPr>
        <w:t>простейшими</w:t>
      </w:r>
      <w:r w:rsidRPr="00B76C84">
        <w:rPr>
          <w:i/>
          <w:color w:val="7030A0"/>
          <w:spacing w:val="-7"/>
        </w:rPr>
        <w:t xml:space="preserve"> </w:t>
      </w:r>
      <w:r w:rsidRPr="00B76C84">
        <w:rPr>
          <w:i/>
          <w:color w:val="7030A0"/>
        </w:rPr>
        <w:t>словами,</w:t>
      </w:r>
      <w:r w:rsidRPr="00B76C84">
        <w:rPr>
          <w:i/>
          <w:color w:val="7030A0"/>
          <w:spacing w:val="-6"/>
        </w:rPr>
        <w:t xml:space="preserve"> </w:t>
      </w:r>
      <w:r w:rsidRPr="00B76C84">
        <w:rPr>
          <w:i/>
          <w:color w:val="7030A0"/>
        </w:rPr>
        <w:t>дублирующими</w:t>
      </w:r>
      <w:r w:rsidRPr="00B76C84">
        <w:rPr>
          <w:i/>
          <w:color w:val="7030A0"/>
          <w:spacing w:val="-5"/>
        </w:rPr>
        <w:t xml:space="preserve"> </w:t>
      </w:r>
      <w:r w:rsidRPr="00B76C84">
        <w:rPr>
          <w:i/>
          <w:color w:val="7030A0"/>
        </w:rPr>
        <w:t>движения:</w:t>
      </w:r>
    </w:p>
    <w:p w:rsidR="00FB4427" w:rsidRDefault="00B76C84">
      <w:pPr>
        <w:pStyle w:val="a3"/>
        <w:spacing w:before="67"/>
        <w:ind w:right="9431"/>
      </w:pPr>
      <w:r>
        <w:t>Топ-топ;</w:t>
      </w:r>
    </w:p>
    <w:p w:rsidR="00FB4427" w:rsidRDefault="00B76C84">
      <w:pPr>
        <w:pStyle w:val="a3"/>
        <w:spacing w:before="65"/>
        <w:ind w:right="9431"/>
      </w:pPr>
      <w:r>
        <w:t>Хлоп-хлоп;</w:t>
      </w:r>
    </w:p>
    <w:p w:rsidR="00FB4427" w:rsidRDefault="00B76C84">
      <w:pPr>
        <w:pStyle w:val="a3"/>
        <w:spacing w:before="67"/>
        <w:ind w:right="9431"/>
      </w:pPr>
      <w:r>
        <w:t>Прыг-прыг;</w:t>
      </w:r>
    </w:p>
    <w:p w:rsidR="00FB4427" w:rsidRDefault="00B76C84">
      <w:pPr>
        <w:pStyle w:val="a3"/>
        <w:spacing w:before="64" w:line="276" w:lineRule="auto"/>
        <w:ind w:right="6415"/>
      </w:pPr>
      <w:proofErr w:type="spellStart"/>
      <w:r>
        <w:t>Бип-бип</w:t>
      </w:r>
      <w:proofErr w:type="spellEnd"/>
      <w:r>
        <w:t xml:space="preserve"> (Нажимаем на носик)</w:t>
      </w:r>
      <w:r>
        <w:rPr>
          <w:spacing w:val="1"/>
        </w:rPr>
        <w:t xml:space="preserve"> </w:t>
      </w:r>
      <w:r>
        <w:t>Туда-сюда</w:t>
      </w:r>
      <w:r>
        <w:rPr>
          <w:spacing w:val="-9"/>
        </w:rPr>
        <w:t xml:space="preserve"> </w:t>
      </w:r>
      <w:r>
        <w:t>(Повороты</w:t>
      </w:r>
      <w:r>
        <w:rPr>
          <w:spacing w:val="-9"/>
        </w:rPr>
        <w:t xml:space="preserve"> </w:t>
      </w:r>
      <w:r>
        <w:t>корпуса)</w:t>
      </w:r>
    </w:p>
    <w:p w:rsidR="00FB4427" w:rsidRDefault="00B76C84">
      <w:pPr>
        <w:pStyle w:val="a3"/>
        <w:spacing w:line="439" w:lineRule="exact"/>
      </w:pPr>
      <w:r>
        <w:t>Вверх-вниз</w:t>
      </w:r>
      <w:r>
        <w:rPr>
          <w:spacing w:val="-5"/>
        </w:rPr>
        <w:t xml:space="preserve"> </w:t>
      </w:r>
      <w:r>
        <w:t>(Ручки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бубенцами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султанчиками)</w:t>
      </w:r>
    </w:p>
    <w:p w:rsidR="00FB4427" w:rsidRDefault="00FB4427">
      <w:pPr>
        <w:pStyle w:val="a3"/>
        <w:ind w:left="0"/>
      </w:pPr>
    </w:p>
    <w:p w:rsidR="00FB4427" w:rsidRDefault="00FB4427">
      <w:pPr>
        <w:pStyle w:val="a3"/>
        <w:spacing w:before="4"/>
        <w:ind w:left="0"/>
        <w:rPr>
          <w:sz w:val="27"/>
        </w:rPr>
      </w:pPr>
    </w:p>
    <w:p w:rsidR="00FB4427" w:rsidRPr="00B76C84" w:rsidRDefault="00B76C84" w:rsidP="00B76C84">
      <w:pPr>
        <w:pStyle w:val="1"/>
        <w:spacing w:line="276" w:lineRule="auto"/>
        <w:ind w:right="602"/>
        <w:jc w:val="center"/>
        <w:rPr>
          <w:i/>
          <w:color w:val="7030A0"/>
        </w:rPr>
      </w:pPr>
      <w:r w:rsidRPr="00B76C84">
        <w:rPr>
          <w:i/>
          <w:color w:val="7030A0"/>
        </w:rPr>
        <w:t>Эффективные игры с дидактическим материалом увеличивающие</w:t>
      </w:r>
      <w:r w:rsidRPr="00B76C84">
        <w:rPr>
          <w:i/>
          <w:color w:val="7030A0"/>
          <w:spacing w:val="-79"/>
        </w:rPr>
        <w:t xml:space="preserve"> </w:t>
      </w:r>
      <w:r w:rsidRPr="00B76C84">
        <w:rPr>
          <w:i/>
          <w:color w:val="7030A0"/>
        </w:rPr>
        <w:t>пассивный</w:t>
      </w:r>
      <w:r w:rsidRPr="00B76C84">
        <w:rPr>
          <w:i/>
          <w:color w:val="7030A0"/>
          <w:spacing w:val="-1"/>
        </w:rPr>
        <w:t xml:space="preserve"> </w:t>
      </w:r>
      <w:r w:rsidRPr="00B76C84">
        <w:rPr>
          <w:i/>
          <w:color w:val="7030A0"/>
        </w:rPr>
        <w:t>словарь</w:t>
      </w:r>
    </w:p>
    <w:p w:rsidR="00FB4427" w:rsidRDefault="00B76C84">
      <w:pPr>
        <w:pStyle w:val="a3"/>
        <w:spacing w:line="439" w:lineRule="exact"/>
      </w:pPr>
      <w:r>
        <w:t>Прятки</w:t>
      </w:r>
      <w:r>
        <w:rPr>
          <w:spacing w:val="-1"/>
        </w:rPr>
        <w:t xml:space="preserve"> </w:t>
      </w:r>
      <w:r>
        <w:t>игрушек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платочком</w:t>
      </w:r>
    </w:p>
    <w:p w:rsidR="00FB4427" w:rsidRDefault="00B76C84">
      <w:pPr>
        <w:pStyle w:val="a3"/>
        <w:spacing w:before="67" w:line="276" w:lineRule="auto"/>
        <w:ind w:right="269"/>
      </w:pPr>
      <w:r>
        <w:t>ДАЙ! (По инструкции педагога ребенок дает игрушку заданного цвета,</w:t>
      </w:r>
      <w:r>
        <w:rPr>
          <w:spacing w:val="-79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или размера)</w:t>
      </w:r>
    </w:p>
    <w:p w:rsidR="00FB4427" w:rsidRDefault="00B76C84">
      <w:pPr>
        <w:pStyle w:val="a3"/>
        <w:spacing w:line="276" w:lineRule="auto"/>
        <w:ind w:right="1365"/>
      </w:pPr>
      <w:r>
        <w:t>ПОКАЖИ! (Педагог знакомит с новым понятием, показав его на</w:t>
      </w:r>
      <w:r>
        <w:rPr>
          <w:spacing w:val="-79"/>
        </w:rPr>
        <w:t xml:space="preserve"> </w:t>
      </w:r>
      <w:r>
        <w:t>картинке,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по инструкции педагога</w:t>
      </w:r>
      <w:r>
        <w:rPr>
          <w:spacing w:val="-3"/>
        </w:rPr>
        <w:t xml:space="preserve"> </w:t>
      </w:r>
      <w:r>
        <w:t>ищут</w:t>
      </w:r>
    </w:p>
    <w:p w:rsidR="00FB4427" w:rsidRDefault="00B76C84">
      <w:pPr>
        <w:pStyle w:val="a3"/>
        <w:spacing w:line="276" w:lineRule="auto"/>
        <w:ind w:right="1077"/>
      </w:pPr>
      <w:r>
        <w:t>продемонстрированный предмет у себя на раздаточных листах и</w:t>
      </w:r>
      <w:r>
        <w:rPr>
          <w:spacing w:val="-79"/>
        </w:rPr>
        <w:t xml:space="preserve"> </w:t>
      </w:r>
      <w:r>
        <w:t>показывают</w:t>
      </w:r>
      <w:r>
        <w:rPr>
          <w:spacing w:val="-1"/>
        </w:rPr>
        <w:t xml:space="preserve"> </w:t>
      </w:r>
      <w:r>
        <w:t>пальчиком или накрывают</w:t>
      </w:r>
      <w:r>
        <w:rPr>
          <w:spacing w:val="-1"/>
        </w:rPr>
        <w:t xml:space="preserve"> </w:t>
      </w:r>
      <w:r>
        <w:t>ладошкой)</w:t>
      </w:r>
    </w:p>
    <w:p w:rsidR="00FB4427" w:rsidRDefault="00B76C84">
      <w:pPr>
        <w:pStyle w:val="a3"/>
        <w:spacing w:line="276" w:lineRule="auto"/>
        <w:ind w:right="91"/>
      </w:pPr>
      <w:r>
        <w:t>Сортировка по цвету, форме или размеру (Например, Мишке собираем</w:t>
      </w:r>
      <w:r>
        <w:rPr>
          <w:spacing w:val="-79"/>
        </w:rPr>
        <w:t xml:space="preserve"> </w:t>
      </w:r>
      <w:r>
        <w:t>красные</w:t>
      </w:r>
      <w:r>
        <w:rPr>
          <w:spacing w:val="-1"/>
        </w:rPr>
        <w:t xml:space="preserve"> </w:t>
      </w:r>
      <w:r>
        <w:t>шарики,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Зайчику желтые).</w:t>
      </w:r>
    </w:p>
    <w:p w:rsidR="00FB4427" w:rsidRDefault="00FB4427">
      <w:pPr>
        <w:spacing w:line="276" w:lineRule="auto"/>
        <w:sectPr w:rsidR="00FB4427" w:rsidSect="00B76C84">
          <w:pgSz w:w="11910" w:h="16840"/>
          <w:pgMar w:top="1100" w:right="180" w:bottom="280" w:left="460" w:header="720" w:footer="72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FB4427" w:rsidRDefault="00B76C84">
      <w:pPr>
        <w:pStyle w:val="a3"/>
        <w:spacing w:before="15" w:line="276" w:lineRule="auto"/>
        <w:ind w:right="604"/>
      </w:pPr>
      <w:r>
        <w:lastRenderedPageBreak/>
        <w:t>Ищем в сенсорном тазике спрятанные фигурки (животных, игрушки,</w:t>
      </w:r>
      <w:r>
        <w:rPr>
          <w:spacing w:val="-79"/>
        </w:rPr>
        <w:t xml:space="preserve"> </w:t>
      </w:r>
      <w:r>
        <w:t>посуду,</w:t>
      </w:r>
      <w:r>
        <w:rPr>
          <w:spacing w:val="-2"/>
        </w:rPr>
        <w:t xml:space="preserve"> </w:t>
      </w:r>
      <w:r>
        <w:t>камушки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цветов)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находит,</w:t>
      </w:r>
      <w:r>
        <w:rPr>
          <w:spacing w:val="-3"/>
        </w:rPr>
        <w:t xml:space="preserve"> </w:t>
      </w:r>
      <w:r>
        <w:t>взрослый</w:t>
      </w:r>
    </w:p>
    <w:p w:rsidR="00FB4427" w:rsidRDefault="00B76C84">
      <w:pPr>
        <w:pStyle w:val="a3"/>
        <w:spacing w:before="2"/>
      </w:pPr>
      <w:r>
        <w:t>называет.</w:t>
      </w:r>
    </w:p>
    <w:p w:rsidR="00FB4427" w:rsidRDefault="00FB4427">
      <w:pPr>
        <w:pStyle w:val="a3"/>
        <w:ind w:left="0"/>
      </w:pPr>
    </w:p>
    <w:p w:rsidR="00FB4427" w:rsidRDefault="00FB4427">
      <w:pPr>
        <w:pStyle w:val="a3"/>
        <w:spacing w:before="1"/>
        <w:ind w:left="0"/>
        <w:rPr>
          <w:sz w:val="27"/>
        </w:rPr>
      </w:pPr>
    </w:p>
    <w:p w:rsidR="00FB4427" w:rsidRPr="00B76C84" w:rsidRDefault="00B76C84" w:rsidP="00B76C84">
      <w:pPr>
        <w:pStyle w:val="1"/>
        <w:jc w:val="center"/>
        <w:rPr>
          <w:i/>
          <w:color w:val="7030A0"/>
        </w:rPr>
      </w:pPr>
      <w:r w:rsidRPr="00B76C84">
        <w:rPr>
          <w:i/>
          <w:color w:val="7030A0"/>
        </w:rPr>
        <w:t>Пальчиковый</w:t>
      </w:r>
      <w:r w:rsidRPr="00B76C84">
        <w:rPr>
          <w:i/>
          <w:color w:val="7030A0"/>
          <w:spacing w:val="-3"/>
        </w:rPr>
        <w:t xml:space="preserve"> </w:t>
      </w:r>
      <w:r w:rsidRPr="00B76C84">
        <w:rPr>
          <w:i/>
          <w:color w:val="7030A0"/>
        </w:rPr>
        <w:t>массаж</w:t>
      </w:r>
      <w:r w:rsidRPr="00B76C84">
        <w:rPr>
          <w:i/>
          <w:color w:val="7030A0"/>
          <w:spacing w:val="-3"/>
        </w:rPr>
        <w:t xml:space="preserve"> </w:t>
      </w:r>
      <w:r w:rsidRPr="00B76C84">
        <w:rPr>
          <w:i/>
          <w:color w:val="7030A0"/>
        </w:rPr>
        <w:t>и</w:t>
      </w:r>
      <w:r w:rsidRPr="00B76C84">
        <w:rPr>
          <w:i/>
          <w:color w:val="7030A0"/>
          <w:spacing w:val="-2"/>
        </w:rPr>
        <w:t xml:space="preserve"> </w:t>
      </w:r>
      <w:r w:rsidRPr="00B76C84">
        <w:rPr>
          <w:i/>
          <w:color w:val="7030A0"/>
        </w:rPr>
        <w:t>пальчиковые</w:t>
      </w:r>
      <w:r w:rsidRPr="00B76C84">
        <w:rPr>
          <w:i/>
          <w:color w:val="7030A0"/>
          <w:spacing w:val="-1"/>
        </w:rPr>
        <w:t xml:space="preserve"> </w:t>
      </w:r>
      <w:r w:rsidRPr="00B76C84">
        <w:rPr>
          <w:i/>
          <w:color w:val="7030A0"/>
        </w:rPr>
        <w:t>игры</w:t>
      </w:r>
    </w:p>
    <w:p w:rsidR="00FB4427" w:rsidRDefault="00B76C84">
      <w:pPr>
        <w:pStyle w:val="a3"/>
        <w:spacing w:before="67" w:line="276" w:lineRule="auto"/>
        <w:ind w:right="1373"/>
      </w:pPr>
      <w:r>
        <w:t>Многие педагоги любят говорить: «Речь находится на кончиках</w:t>
      </w:r>
      <w:r>
        <w:rPr>
          <w:spacing w:val="-79"/>
        </w:rPr>
        <w:t xml:space="preserve"> </w:t>
      </w:r>
      <w:r>
        <w:t>пальцев!»</w:t>
      </w:r>
    </w:p>
    <w:p w:rsidR="00FB4427" w:rsidRDefault="00B76C84">
      <w:pPr>
        <w:pStyle w:val="a3"/>
        <w:spacing w:line="439" w:lineRule="exact"/>
      </w:pPr>
      <w:r>
        <w:t>В</w:t>
      </w:r>
      <w:r>
        <w:rPr>
          <w:spacing w:val="-2"/>
        </w:rPr>
        <w:t xml:space="preserve"> </w:t>
      </w:r>
      <w:r>
        <w:t>семидесятых</w:t>
      </w:r>
      <w:r>
        <w:rPr>
          <w:spacing w:val="-3"/>
        </w:rPr>
        <w:t xml:space="preserve"> </w:t>
      </w:r>
      <w:r>
        <w:t>годах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физиолог</w:t>
      </w:r>
      <w:r>
        <w:rPr>
          <w:spacing w:val="-2"/>
        </w:rPr>
        <w:t xml:space="preserve"> </w:t>
      </w:r>
      <w:proofErr w:type="spellStart"/>
      <w:r>
        <w:t>Марионелла</w:t>
      </w:r>
      <w:proofErr w:type="spellEnd"/>
      <w:r>
        <w:rPr>
          <w:spacing w:val="-3"/>
        </w:rPr>
        <w:t xml:space="preserve"> </w:t>
      </w:r>
      <w:r>
        <w:t>Максимовна</w:t>
      </w:r>
    </w:p>
    <w:p w:rsidR="00FB4427" w:rsidRDefault="00B76C84">
      <w:pPr>
        <w:pStyle w:val="a3"/>
        <w:spacing w:before="65" w:line="276" w:lineRule="auto"/>
        <w:ind w:right="230"/>
      </w:pPr>
      <w:r>
        <w:t>Кольцова проводила исследование в детском доме. Она доказала, что</w:t>
      </w:r>
      <w:r>
        <w:rPr>
          <w:spacing w:val="-7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экспериментальной</w:t>
      </w:r>
      <w:r>
        <w:rPr>
          <w:spacing w:val="-2"/>
        </w:rPr>
        <w:t xml:space="preserve"> </w:t>
      </w:r>
      <w:r>
        <w:t>группе детей,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проводились</w:t>
      </w:r>
    </w:p>
    <w:p w:rsidR="00FB4427" w:rsidRDefault="00B76C84">
      <w:pPr>
        <w:pStyle w:val="a3"/>
        <w:spacing w:before="2" w:line="276" w:lineRule="auto"/>
        <w:ind w:right="714"/>
      </w:pPr>
      <w:r>
        <w:t>упражнения на развитие мелкой моторики, речевое развитие было</w:t>
      </w:r>
      <w:r>
        <w:rPr>
          <w:spacing w:val="-80"/>
        </w:rPr>
        <w:t xml:space="preserve"> </w:t>
      </w:r>
      <w:r>
        <w:t>значительно выше, чем у детей, с которыми не проводились такие</w:t>
      </w:r>
      <w:r>
        <w:rPr>
          <w:spacing w:val="1"/>
        </w:rPr>
        <w:t xml:space="preserve"> </w:t>
      </w:r>
      <w:r>
        <w:t>занятия.</w:t>
      </w:r>
    </w:p>
    <w:p w:rsidR="00FB4427" w:rsidRDefault="00FB4427">
      <w:pPr>
        <w:pStyle w:val="a3"/>
        <w:spacing w:before="4"/>
        <w:ind w:left="0"/>
        <w:rPr>
          <w:sz w:val="41"/>
        </w:rPr>
      </w:pPr>
    </w:p>
    <w:p w:rsidR="00FB4427" w:rsidRDefault="00B76C84">
      <w:pPr>
        <w:pStyle w:val="a3"/>
        <w:spacing w:line="276" w:lineRule="auto"/>
        <w:ind w:right="579"/>
      </w:pPr>
      <w:r>
        <w:t>Это</w:t>
      </w:r>
      <w:r>
        <w:rPr>
          <w:spacing w:val="-4"/>
        </w:rPr>
        <w:t xml:space="preserve"> </w:t>
      </w:r>
      <w:r>
        <w:t>так,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лишь</w:t>
      </w:r>
      <w:r>
        <w:rPr>
          <w:spacing w:val="-6"/>
        </w:rPr>
        <w:t xml:space="preserve"> </w:t>
      </w:r>
      <w:r>
        <w:t>отчасти.</w:t>
      </w:r>
      <w:r>
        <w:rPr>
          <w:spacing w:val="-4"/>
        </w:rPr>
        <w:t xml:space="preserve"> </w:t>
      </w:r>
      <w:r>
        <w:t>Большинство</w:t>
      </w:r>
      <w:r>
        <w:rPr>
          <w:spacing w:val="-5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неврологов</w:t>
      </w:r>
      <w:r>
        <w:rPr>
          <w:spacing w:val="-5"/>
        </w:rPr>
        <w:t xml:space="preserve"> </w:t>
      </w:r>
      <w:r>
        <w:t>и</w:t>
      </w:r>
      <w:r>
        <w:rPr>
          <w:spacing w:val="-78"/>
        </w:rPr>
        <w:t xml:space="preserve"> </w:t>
      </w:r>
      <w:r>
        <w:t>логопедов склоняются к мысли, что не сами упражнения явились</w:t>
      </w:r>
      <w:r>
        <w:rPr>
          <w:spacing w:val="1"/>
        </w:rPr>
        <w:t xml:space="preserve"> </w:t>
      </w:r>
      <w:r>
        <w:t>определяющим фактором развития речи, а непосредственное</w:t>
      </w:r>
      <w:r>
        <w:rPr>
          <w:spacing w:val="1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способствовало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у</w:t>
      </w:r>
    </w:p>
    <w:p w:rsidR="00FB4427" w:rsidRDefault="00B76C84">
      <w:pPr>
        <w:pStyle w:val="a3"/>
        <w:spacing w:line="439" w:lineRule="exact"/>
      </w:pPr>
      <w:r>
        <w:t>исследуемых</w:t>
      </w:r>
      <w:r>
        <w:rPr>
          <w:spacing w:val="-2"/>
        </w:rPr>
        <w:t xml:space="preserve"> </w:t>
      </w:r>
      <w:r>
        <w:t>детей.</w:t>
      </w:r>
    </w:p>
    <w:p w:rsidR="00FB4427" w:rsidRDefault="00FB4427">
      <w:pPr>
        <w:pStyle w:val="a3"/>
        <w:spacing w:before="10"/>
        <w:ind w:left="0"/>
        <w:rPr>
          <w:sz w:val="46"/>
        </w:rPr>
      </w:pPr>
    </w:p>
    <w:p w:rsidR="00FB4427" w:rsidRDefault="00B76C84">
      <w:pPr>
        <w:pStyle w:val="a3"/>
      </w:pPr>
      <w:r>
        <w:t>К</w:t>
      </w:r>
      <w:r>
        <w:rPr>
          <w:spacing w:val="-3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центры,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непосредственной</w:t>
      </w:r>
    </w:p>
    <w:p w:rsidR="00FB4427" w:rsidRDefault="00B76C84">
      <w:pPr>
        <w:pStyle w:val="a3"/>
        <w:spacing w:before="67" w:line="276" w:lineRule="auto"/>
        <w:ind w:right="399"/>
      </w:pPr>
      <w:r>
        <w:t>близи к моторным центрам в головном мозге, созревают к 3-4 годам.</w:t>
      </w:r>
      <w:r>
        <w:rPr>
          <w:spacing w:val="-79"/>
        </w:rPr>
        <w:t xml:space="preserve"> </w:t>
      </w:r>
      <w:r>
        <w:t>Поэтому стимулировать их, надеясь лишь на развитие 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в раннем возрасте,</w:t>
      </w:r>
      <w:r>
        <w:rPr>
          <w:spacing w:val="-1"/>
        </w:rPr>
        <w:t xml:space="preserve"> </w:t>
      </w:r>
      <w:r>
        <w:t>не стоит.</w:t>
      </w:r>
    </w:p>
    <w:p w:rsidR="00FB4427" w:rsidRDefault="00FB4427">
      <w:pPr>
        <w:pStyle w:val="a3"/>
        <w:spacing w:before="4"/>
        <w:ind w:left="0"/>
        <w:rPr>
          <w:sz w:val="41"/>
        </w:rPr>
      </w:pPr>
    </w:p>
    <w:p w:rsidR="00FB4427" w:rsidRDefault="00B76C84">
      <w:pPr>
        <w:pStyle w:val="a3"/>
        <w:spacing w:before="1" w:line="276" w:lineRule="auto"/>
        <w:ind w:right="909"/>
      </w:pPr>
      <w:r>
        <w:t>Однако развивать мышцы пальчиков с помощью мягкого массажа</w:t>
      </w:r>
      <w:r>
        <w:rPr>
          <w:spacing w:val="-80"/>
        </w:rPr>
        <w:t xml:space="preserve"> </w:t>
      </w:r>
      <w:r>
        <w:t>(«Ладушки,</w:t>
      </w:r>
      <w:r>
        <w:rPr>
          <w:spacing w:val="-4"/>
        </w:rPr>
        <w:t xml:space="preserve"> </w:t>
      </w:r>
      <w:r>
        <w:t>«Сорока-ворона»),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тренировать</w:t>
      </w:r>
      <w:r>
        <w:rPr>
          <w:spacing w:val="-3"/>
        </w:rPr>
        <w:t xml:space="preserve"> </w:t>
      </w:r>
      <w:r>
        <w:t>ловкость</w:t>
      </w:r>
    </w:p>
    <w:p w:rsidR="00FB4427" w:rsidRDefault="00B76C84">
      <w:pPr>
        <w:pStyle w:val="a3"/>
        <w:spacing w:line="439" w:lineRule="exact"/>
      </w:pPr>
      <w:r>
        <w:t>посредством</w:t>
      </w:r>
      <w:r>
        <w:rPr>
          <w:spacing w:val="-6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полезно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нужно.</w:t>
      </w:r>
    </w:p>
    <w:p w:rsidR="00FB4427" w:rsidRDefault="00FB4427">
      <w:pPr>
        <w:spacing w:line="439" w:lineRule="exact"/>
        <w:sectPr w:rsidR="00FB4427" w:rsidSect="00B76C84">
          <w:pgSz w:w="11910" w:h="16840"/>
          <w:pgMar w:top="1100" w:right="180" w:bottom="280" w:left="460" w:header="720" w:footer="72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FB4427" w:rsidRDefault="00B76C84">
      <w:pPr>
        <w:pStyle w:val="a3"/>
        <w:spacing w:before="41"/>
      </w:pPr>
      <w:r>
        <w:lastRenderedPageBreak/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речевыми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наблюдаются</w:t>
      </w:r>
    </w:p>
    <w:p w:rsidR="00FB4427" w:rsidRDefault="00B76C84">
      <w:pPr>
        <w:pStyle w:val="a3"/>
        <w:spacing w:before="67" w:line="276" w:lineRule="auto"/>
        <w:ind w:right="741"/>
      </w:pPr>
      <w:r>
        <w:t>нарушения координации движений, мышечные зажимы, моторная</w:t>
      </w:r>
      <w:r>
        <w:rPr>
          <w:spacing w:val="-79"/>
        </w:rPr>
        <w:t xml:space="preserve"> </w:t>
      </w:r>
      <w:r>
        <w:t>неловкость. Упражнения под ритмичные стихи или пение,</w:t>
      </w:r>
      <w:r>
        <w:rPr>
          <w:spacing w:val="1"/>
        </w:rPr>
        <w:t xml:space="preserve"> </w:t>
      </w:r>
      <w:r>
        <w:t>расслабление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наоборот движения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пальчиками,</w:t>
      </w:r>
      <w:r>
        <w:rPr>
          <w:spacing w:val="-1"/>
        </w:rPr>
        <w:t xml:space="preserve"> </w:t>
      </w:r>
      <w:r>
        <w:t>помогают</w:t>
      </w:r>
    </w:p>
    <w:p w:rsidR="00FB4427" w:rsidRDefault="00B76C84">
      <w:pPr>
        <w:pStyle w:val="a3"/>
        <w:spacing w:line="276" w:lineRule="auto"/>
        <w:ind w:right="998"/>
      </w:pPr>
      <w:r>
        <w:t>подготовить ребенка к моторному планированию, тренируют</w:t>
      </w:r>
      <w:r>
        <w:rPr>
          <w:spacing w:val="1"/>
        </w:rPr>
        <w:t xml:space="preserve"> </w:t>
      </w:r>
      <w:r>
        <w:t>мышечный тонус, помогают ребенку испытывать эмоциональный</w:t>
      </w:r>
      <w:r>
        <w:rPr>
          <w:spacing w:val="-79"/>
        </w:rPr>
        <w:t xml:space="preserve"> </w:t>
      </w:r>
      <w:r>
        <w:t>отклик</w:t>
      </w:r>
      <w:r>
        <w:rPr>
          <w:spacing w:val="-1"/>
        </w:rPr>
        <w:t xml:space="preserve"> </w:t>
      </w:r>
      <w:r>
        <w:t>в упражнениях.</w:t>
      </w:r>
    </w:p>
    <w:p w:rsidR="00FB4427" w:rsidRDefault="00FB4427">
      <w:pPr>
        <w:pStyle w:val="a3"/>
        <w:spacing w:before="6"/>
        <w:ind w:left="0"/>
        <w:rPr>
          <w:sz w:val="41"/>
        </w:rPr>
      </w:pPr>
    </w:p>
    <w:p w:rsidR="00FB4427" w:rsidRPr="00B76C84" w:rsidRDefault="00B76C84" w:rsidP="00B76C84">
      <w:pPr>
        <w:pStyle w:val="1"/>
        <w:jc w:val="center"/>
        <w:rPr>
          <w:i/>
          <w:color w:val="7030A0"/>
        </w:rPr>
      </w:pPr>
      <w:r w:rsidRPr="00B76C84">
        <w:rPr>
          <w:i/>
          <w:color w:val="7030A0"/>
        </w:rPr>
        <w:t>Игры</w:t>
      </w:r>
      <w:r w:rsidRPr="00B76C84">
        <w:rPr>
          <w:i/>
          <w:color w:val="7030A0"/>
          <w:spacing w:val="-2"/>
        </w:rPr>
        <w:t xml:space="preserve"> </w:t>
      </w:r>
      <w:r w:rsidRPr="00B76C84">
        <w:rPr>
          <w:i/>
          <w:color w:val="7030A0"/>
        </w:rPr>
        <w:t>на</w:t>
      </w:r>
      <w:r w:rsidRPr="00B76C84">
        <w:rPr>
          <w:i/>
          <w:color w:val="7030A0"/>
          <w:spacing w:val="-5"/>
        </w:rPr>
        <w:t xml:space="preserve"> </w:t>
      </w:r>
      <w:r w:rsidRPr="00B76C84">
        <w:rPr>
          <w:i/>
          <w:color w:val="7030A0"/>
        </w:rPr>
        <w:t>развитие</w:t>
      </w:r>
      <w:r w:rsidRPr="00B76C84">
        <w:rPr>
          <w:i/>
          <w:color w:val="7030A0"/>
          <w:spacing w:val="-1"/>
        </w:rPr>
        <w:t xml:space="preserve"> </w:t>
      </w:r>
      <w:r w:rsidRPr="00B76C84">
        <w:rPr>
          <w:i/>
          <w:color w:val="7030A0"/>
        </w:rPr>
        <w:t>слухового</w:t>
      </w:r>
      <w:r w:rsidRPr="00B76C84">
        <w:rPr>
          <w:i/>
          <w:color w:val="7030A0"/>
          <w:spacing w:val="-3"/>
        </w:rPr>
        <w:t xml:space="preserve"> </w:t>
      </w:r>
      <w:r w:rsidRPr="00B76C84">
        <w:rPr>
          <w:i/>
          <w:color w:val="7030A0"/>
        </w:rPr>
        <w:t>восприятия</w:t>
      </w:r>
    </w:p>
    <w:p w:rsidR="00FB4427" w:rsidRDefault="00B76C84">
      <w:pPr>
        <w:pStyle w:val="a3"/>
        <w:spacing w:before="64" w:line="276" w:lineRule="auto"/>
        <w:ind w:right="266"/>
      </w:pPr>
      <w:r>
        <w:t>Неразвитое слуховое восприятие влияет на развитие речи. Ребенок не</w:t>
      </w:r>
      <w:r>
        <w:rPr>
          <w:spacing w:val="-79"/>
        </w:rPr>
        <w:t xml:space="preserve"> </w:t>
      </w:r>
      <w:r>
        <w:t>способен внимательно и сосредоточенно слушать и слышать и,</w:t>
      </w:r>
      <w:r>
        <w:rPr>
          <w:spacing w:val="1"/>
        </w:rPr>
        <w:t xml:space="preserve"> </w:t>
      </w:r>
      <w:r>
        <w:t>соответственно, плохо воспроизводит звуки. Если ребенок хорошо</w:t>
      </w:r>
      <w:r>
        <w:rPr>
          <w:spacing w:val="1"/>
        </w:rPr>
        <w:t xml:space="preserve"> </w:t>
      </w:r>
      <w:r>
        <w:t>различает неречевые звуки – фонематический слух (способность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речи)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развиваться</w:t>
      </w:r>
      <w:r>
        <w:rPr>
          <w:spacing w:val="-1"/>
        </w:rPr>
        <w:t xml:space="preserve"> </w:t>
      </w:r>
      <w:r>
        <w:t>автоматически.</w:t>
      </w:r>
    </w:p>
    <w:p w:rsidR="00FB4427" w:rsidRDefault="00FB4427">
      <w:pPr>
        <w:pStyle w:val="a3"/>
        <w:spacing w:before="7"/>
        <w:ind w:left="0"/>
        <w:rPr>
          <w:sz w:val="41"/>
        </w:rPr>
      </w:pPr>
    </w:p>
    <w:p w:rsidR="00FB4427" w:rsidRPr="00B76C84" w:rsidRDefault="00B76C84" w:rsidP="00B76C84">
      <w:pPr>
        <w:pStyle w:val="1"/>
        <w:jc w:val="center"/>
        <w:rPr>
          <w:i/>
          <w:color w:val="7030A0"/>
        </w:rPr>
      </w:pPr>
      <w:r w:rsidRPr="00B76C84">
        <w:rPr>
          <w:i/>
          <w:color w:val="7030A0"/>
        </w:rPr>
        <w:t>Игры</w:t>
      </w:r>
      <w:r w:rsidRPr="00B76C84">
        <w:rPr>
          <w:i/>
          <w:color w:val="7030A0"/>
          <w:spacing w:val="-2"/>
        </w:rPr>
        <w:t xml:space="preserve"> </w:t>
      </w:r>
      <w:r w:rsidRPr="00B76C84">
        <w:rPr>
          <w:i/>
          <w:color w:val="7030A0"/>
        </w:rPr>
        <w:t>на</w:t>
      </w:r>
      <w:r w:rsidRPr="00B76C84">
        <w:rPr>
          <w:i/>
          <w:color w:val="7030A0"/>
          <w:spacing w:val="-5"/>
        </w:rPr>
        <w:t xml:space="preserve"> </w:t>
      </w:r>
      <w:r w:rsidRPr="00B76C84">
        <w:rPr>
          <w:i/>
          <w:color w:val="7030A0"/>
        </w:rPr>
        <w:t>развитие</w:t>
      </w:r>
      <w:r w:rsidRPr="00B76C84">
        <w:rPr>
          <w:i/>
          <w:color w:val="7030A0"/>
          <w:spacing w:val="-2"/>
        </w:rPr>
        <w:t xml:space="preserve"> </w:t>
      </w:r>
      <w:r w:rsidRPr="00B76C84">
        <w:rPr>
          <w:i/>
          <w:color w:val="7030A0"/>
        </w:rPr>
        <w:t>слухового</w:t>
      </w:r>
      <w:r w:rsidRPr="00B76C84">
        <w:rPr>
          <w:i/>
          <w:color w:val="7030A0"/>
          <w:spacing w:val="-2"/>
        </w:rPr>
        <w:t xml:space="preserve"> </w:t>
      </w:r>
      <w:r w:rsidRPr="00B76C84">
        <w:rPr>
          <w:i/>
          <w:color w:val="7030A0"/>
        </w:rPr>
        <w:t>восприятия:</w:t>
      </w:r>
    </w:p>
    <w:p w:rsidR="00FB4427" w:rsidRDefault="00B76C84">
      <w:pPr>
        <w:pStyle w:val="a3"/>
        <w:spacing w:before="65" w:line="276" w:lineRule="auto"/>
        <w:ind w:right="8257"/>
      </w:pPr>
      <w:r>
        <w:t>Угадай, что звучит.</w:t>
      </w:r>
      <w:r>
        <w:rPr>
          <w:spacing w:val="-79"/>
        </w:rPr>
        <w:t xml:space="preserve"> </w:t>
      </w:r>
      <w:r>
        <w:t>Жмурки</w:t>
      </w:r>
    </w:p>
    <w:p w:rsidR="00FB4427" w:rsidRDefault="00B76C84">
      <w:pPr>
        <w:pStyle w:val="a3"/>
        <w:spacing w:line="276" w:lineRule="auto"/>
        <w:ind w:right="7926"/>
      </w:pPr>
      <w:r>
        <w:t>В какой руке звучало</w:t>
      </w:r>
      <w:r>
        <w:rPr>
          <w:spacing w:val="-79"/>
        </w:rPr>
        <w:t xml:space="preserve"> </w:t>
      </w:r>
      <w:r>
        <w:t>Быстро-медленно</w:t>
      </w:r>
      <w:r>
        <w:rPr>
          <w:spacing w:val="1"/>
        </w:rPr>
        <w:t xml:space="preserve"> </w:t>
      </w:r>
      <w:r>
        <w:t>Громко-тихо</w:t>
      </w:r>
    </w:p>
    <w:p w:rsidR="00FB4427" w:rsidRDefault="00B76C84">
      <w:pPr>
        <w:pStyle w:val="a3"/>
      </w:pPr>
      <w:r>
        <w:t>Справа-слева</w:t>
      </w:r>
      <w:r>
        <w:rPr>
          <w:spacing w:val="-2"/>
        </w:rPr>
        <w:t xml:space="preserve"> </w:t>
      </w:r>
      <w:r>
        <w:t>(после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лет)</w:t>
      </w:r>
    </w:p>
    <w:p w:rsidR="00FB4427" w:rsidRDefault="00B76C84">
      <w:pPr>
        <w:pStyle w:val="a3"/>
        <w:spacing w:before="67" w:line="276" w:lineRule="auto"/>
      </w:pPr>
      <w:r>
        <w:t>Если</w:t>
      </w:r>
      <w:r>
        <w:rPr>
          <w:spacing w:val="-3"/>
        </w:rPr>
        <w:t xml:space="preserve"> </w:t>
      </w:r>
      <w:r>
        <w:t>звучит</w:t>
      </w:r>
      <w:r>
        <w:rPr>
          <w:spacing w:val="-4"/>
        </w:rPr>
        <w:t xml:space="preserve"> </w:t>
      </w:r>
      <w:r>
        <w:t>бубен</w:t>
      </w:r>
      <w:r>
        <w:rPr>
          <w:spacing w:val="-3"/>
        </w:rPr>
        <w:t xml:space="preserve"> </w:t>
      </w:r>
      <w:r>
        <w:t>прыгаем,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треугольник,</w:t>
      </w:r>
      <w:r>
        <w:rPr>
          <w:spacing w:val="-3"/>
        </w:rPr>
        <w:t xml:space="preserve"> </w:t>
      </w:r>
      <w:r>
        <w:t>хлопаем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ладоши</w:t>
      </w:r>
      <w:r>
        <w:rPr>
          <w:spacing w:val="-4"/>
        </w:rPr>
        <w:t xml:space="preserve"> </w:t>
      </w:r>
      <w:r>
        <w:t>(как</w:t>
      </w:r>
      <w:r>
        <w:rPr>
          <w:spacing w:val="-79"/>
        </w:rPr>
        <w:t xml:space="preserve"> </w:t>
      </w:r>
      <w:r>
        <w:t>пример)</w:t>
      </w:r>
    </w:p>
    <w:p w:rsidR="00FB4427" w:rsidRDefault="00FB4427">
      <w:pPr>
        <w:pStyle w:val="a3"/>
        <w:ind w:left="0"/>
      </w:pPr>
    </w:p>
    <w:p w:rsidR="00FB4427" w:rsidRPr="00B76C84" w:rsidRDefault="00B76C84" w:rsidP="00B76C84">
      <w:pPr>
        <w:pStyle w:val="1"/>
        <w:spacing w:before="266"/>
        <w:jc w:val="center"/>
        <w:rPr>
          <w:i/>
          <w:color w:val="7030A0"/>
        </w:rPr>
      </w:pPr>
      <w:r w:rsidRPr="00B76C84">
        <w:rPr>
          <w:i/>
          <w:color w:val="7030A0"/>
        </w:rPr>
        <w:t>Вкусные</w:t>
      </w:r>
      <w:r w:rsidRPr="00B76C84">
        <w:rPr>
          <w:i/>
          <w:color w:val="7030A0"/>
          <w:spacing w:val="-1"/>
        </w:rPr>
        <w:t xml:space="preserve"> </w:t>
      </w:r>
      <w:r w:rsidRPr="00B76C84">
        <w:rPr>
          <w:i/>
          <w:color w:val="7030A0"/>
        </w:rPr>
        <w:t>игры</w:t>
      </w:r>
    </w:p>
    <w:p w:rsidR="00FB4427" w:rsidRDefault="00B76C84">
      <w:pPr>
        <w:pStyle w:val="a3"/>
        <w:spacing w:before="65"/>
      </w:pPr>
      <w:r>
        <w:t>Облизываем</w:t>
      </w:r>
      <w:r>
        <w:rPr>
          <w:spacing w:val="-4"/>
        </w:rPr>
        <w:t xml:space="preserve"> </w:t>
      </w:r>
      <w:r>
        <w:t>губки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варенье,</w:t>
      </w:r>
      <w:r>
        <w:rPr>
          <w:spacing w:val="-2"/>
        </w:rPr>
        <w:t xml:space="preserve"> </w:t>
      </w:r>
      <w:r>
        <w:t>мед</w:t>
      </w:r>
    </w:p>
    <w:p w:rsidR="00FB4427" w:rsidRDefault="00FB4427">
      <w:pPr>
        <w:sectPr w:rsidR="00FB4427" w:rsidSect="00B76C84">
          <w:pgSz w:w="11910" w:h="16840"/>
          <w:pgMar w:top="1580" w:right="180" w:bottom="280" w:left="460" w:header="720" w:footer="72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FB4427" w:rsidRDefault="00B76C84">
      <w:pPr>
        <w:pStyle w:val="a3"/>
        <w:spacing w:before="15" w:line="276" w:lineRule="auto"/>
        <w:ind w:right="781"/>
      </w:pPr>
      <w:r>
        <w:lastRenderedPageBreak/>
        <w:t>Высовываем язычок – возьми ягодку, конфетку, и убираем в рот на</w:t>
      </w:r>
      <w:r>
        <w:rPr>
          <w:spacing w:val="-79"/>
        </w:rPr>
        <w:t xml:space="preserve"> </w:t>
      </w:r>
      <w:r>
        <w:t>язычке</w:t>
      </w:r>
      <w:r>
        <w:rPr>
          <w:spacing w:val="-1"/>
        </w:rPr>
        <w:t xml:space="preserve"> </w:t>
      </w:r>
      <w:r>
        <w:t>ягодку/конфетку</w:t>
      </w:r>
    </w:p>
    <w:p w:rsidR="00FB4427" w:rsidRDefault="00B76C84">
      <w:pPr>
        <w:pStyle w:val="a3"/>
        <w:spacing w:before="2" w:line="276" w:lineRule="auto"/>
        <w:ind w:right="1124"/>
      </w:pPr>
      <w:r>
        <w:t xml:space="preserve">Облизываем </w:t>
      </w:r>
      <w:proofErr w:type="spellStart"/>
      <w:r>
        <w:t>чупа-чупс</w:t>
      </w:r>
      <w:proofErr w:type="spellEnd"/>
      <w:r>
        <w:t xml:space="preserve"> или петушок на палочке – тянемся к нему</w:t>
      </w:r>
      <w:r>
        <w:rPr>
          <w:spacing w:val="-79"/>
        </w:rPr>
        <w:t xml:space="preserve"> </w:t>
      </w:r>
      <w:r>
        <w:t>язычком</w:t>
      </w:r>
      <w:r>
        <w:rPr>
          <w:spacing w:val="-2"/>
        </w:rPr>
        <w:t xml:space="preserve"> </w:t>
      </w:r>
      <w:r>
        <w:t>вверх,</w:t>
      </w:r>
      <w:r>
        <w:rPr>
          <w:spacing w:val="-1"/>
        </w:rPr>
        <w:t xml:space="preserve"> </w:t>
      </w:r>
      <w:r>
        <w:t>вниз,</w:t>
      </w:r>
      <w:r>
        <w:rPr>
          <w:spacing w:val="-1"/>
        </w:rPr>
        <w:t xml:space="preserve"> </w:t>
      </w:r>
      <w:r>
        <w:t>вправо,</w:t>
      </w:r>
      <w:r>
        <w:rPr>
          <w:spacing w:val="-1"/>
        </w:rPr>
        <w:t xml:space="preserve"> </w:t>
      </w:r>
      <w:r>
        <w:t>влево</w:t>
      </w:r>
    </w:p>
    <w:p w:rsidR="00FB4427" w:rsidRDefault="00B76C84">
      <w:pPr>
        <w:pStyle w:val="a3"/>
        <w:spacing w:line="276" w:lineRule="auto"/>
        <w:ind w:right="426"/>
      </w:pPr>
      <w:r>
        <w:t>Макаем кончик язычка в сахар или декоративную сладкую обсыпку и</w:t>
      </w:r>
      <w:r>
        <w:rPr>
          <w:spacing w:val="-79"/>
        </w:rPr>
        <w:t xml:space="preserve"> </w:t>
      </w:r>
      <w:r>
        <w:t>пробуем по заданию донести на язычке до рта, внутренней стороны</w:t>
      </w:r>
      <w:r>
        <w:rPr>
          <w:spacing w:val="1"/>
        </w:rPr>
        <w:t xml:space="preserve"> </w:t>
      </w:r>
      <w:r>
        <w:t>щечек,</w:t>
      </w:r>
      <w:r>
        <w:rPr>
          <w:spacing w:val="-2"/>
        </w:rPr>
        <w:t xml:space="preserve"> </w:t>
      </w:r>
      <w:r>
        <w:t>нёба</w:t>
      </w:r>
    </w:p>
    <w:p w:rsidR="00FB4427" w:rsidRDefault="00B76C84">
      <w:pPr>
        <w:pStyle w:val="a3"/>
        <w:spacing w:line="438" w:lineRule="exact"/>
      </w:pPr>
      <w:r>
        <w:t>Катаем</w:t>
      </w:r>
      <w:r>
        <w:rPr>
          <w:spacing w:val="-2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рта</w:t>
      </w:r>
      <w:r>
        <w:rPr>
          <w:spacing w:val="-2"/>
        </w:rPr>
        <w:t xml:space="preserve"> </w:t>
      </w:r>
      <w:r>
        <w:t>вишенку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круглое</w:t>
      </w:r>
      <w:r>
        <w:rPr>
          <w:spacing w:val="-1"/>
        </w:rPr>
        <w:t xml:space="preserve"> </w:t>
      </w:r>
      <w:r>
        <w:t>драже</w:t>
      </w:r>
    </w:p>
    <w:p w:rsidR="00FB4427" w:rsidRDefault="00B76C84">
      <w:pPr>
        <w:pStyle w:val="a3"/>
        <w:spacing w:before="67" w:line="276" w:lineRule="auto"/>
        <w:ind w:right="157"/>
      </w:pPr>
      <w:r>
        <w:t>Тянем зубками мармеладных червячков, губками собираем червячка в</w:t>
      </w:r>
      <w:r>
        <w:rPr>
          <w:spacing w:val="-79"/>
        </w:rPr>
        <w:t xml:space="preserve"> </w:t>
      </w:r>
      <w:r>
        <w:t>ротик</w:t>
      </w:r>
    </w:p>
    <w:p w:rsidR="00FB4427" w:rsidRDefault="00B76C84">
      <w:pPr>
        <w:pStyle w:val="a3"/>
        <w:spacing w:line="276" w:lineRule="auto"/>
        <w:ind w:right="152"/>
      </w:pPr>
      <w:r>
        <w:t>Проводим язычком различные дорожки на подносе с сахарной пудрой</w:t>
      </w:r>
      <w:r>
        <w:rPr>
          <w:spacing w:val="-79"/>
        </w:rPr>
        <w:t xml:space="preserve"> </w:t>
      </w:r>
      <w:proofErr w:type="gramStart"/>
      <w:r>
        <w:t>Вытаскиваем</w:t>
      </w:r>
      <w:proofErr w:type="gramEnd"/>
      <w:r>
        <w:rPr>
          <w:spacing w:val="-3"/>
        </w:rPr>
        <w:t xml:space="preserve"> </w:t>
      </w:r>
      <w:r>
        <w:t>заранее</w:t>
      </w:r>
      <w:r>
        <w:rPr>
          <w:spacing w:val="-1"/>
        </w:rPr>
        <w:t xml:space="preserve"> </w:t>
      </w:r>
      <w:r>
        <w:t>воткнутые</w:t>
      </w:r>
      <w:r>
        <w:rPr>
          <w:spacing w:val="-1"/>
        </w:rPr>
        <w:t xml:space="preserve"> </w:t>
      </w:r>
      <w:r>
        <w:t>кусочки</w:t>
      </w:r>
      <w:r>
        <w:rPr>
          <w:spacing w:val="-1"/>
        </w:rPr>
        <w:t xml:space="preserve"> </w:t>
      </w:r>
      <w:r>
        <w:t>сладких</w:t>
      </w:r>
      <w:r>
        <w:rPr>
          <w:spacing w:val="-1"/>
        </w:rPr>
        <w:t xml:space="preserve"> </w:t>
      </w:r>
      <w:r>
        <w:t>палочек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яблока</w:t>
      </w:r>
    </w:p>
    <w:p w:rsidR="00FB4427" w:rsidRDefault="00B76C84">
      <w:pPr>
        <w:pStyle w:val="a3"/>
        <w:spacing w:line="439" w:lineRule="exact"/>
      </w:pPr>
      <w:r>
        <w:t>или</w:t>
      </w:r>
      <w:r>
        <w:rPr>
          <w:spacing w:val="-1"/>
        </w:rPr>
        <w:t xml:space="preserve"> </w:t>
      </w:r>
      <w:r>
        <w:t>апельсина.</w:t>
      </w:r>
    </w:p>
    <w:p w:rsidR="00FB4427" w:rsidRDefault="00B76C84">
      <w:pPr>
        <w:pStyle w:val="a3"/>
        <w:spacing w:before="67"/>
      </w:pPr>
      <w:r>
        <w:t>Тренировка</w:t>
      </w:r>
      <w:r>
        <w:rPr>
          <w:spacing w:val="-5"/>
        </w:rPr>
        <w:t xml:space="preserve"> </w:t>
      </w:r>
      <w:r>
        <w:t>«осознанного</w:t>
      </w:r>
      <w:r>
        <w:rPr>
          <w:spacing w:val="-5"/>
        </w:rPr>
        <w:t xml:space="preserve"> </w:t>
      </w:r>
      <w:r>
        <w:t>моторного</w:t>
      </w:r>
      <w:r>
        <w:rPr>
          <w:spacing w:val="-5"/>
        </w:rPr>
        <w:t xml:space="preserve"> </w:t>
      </w:r>
      <w:r>
        <w:t>планирования»</w:t>
      </w:r>
    </w:p>
    <w:p w:rsidR="00FB4427" w:rsidRDefault="00B76C84">
      <w:pPr>
        <w:pStyle w:val="a3"/>
        <w:spacing w:before="64" w:line="276" w:lineRule="auto"/>
        <w:ind w:right="1266"/>
      </w:pPr>
      <w:r>
        <w:t>Моторное планирование — это способность представлять,</w:t>
      </w:r>
      <w:r>
        <w:rPr>
          <w:spacing w:val="1"/>
        </w:rPr>
        <w:t xml:space="preserve"> </w:t>
      </w:r>
      <w:r>
        <w:t>организовывать и проводить последовательность непривычных</w:t>
      </w:r>
      <w:r>
        <w:rPr>
          <w:spacing w:val="-79"/>
        </w:rPr>
        <w:t xml:space="preserve"> </w:t>
      </w:r>
      <w:r>
        <w:t>действий.</w:t>
      </w:r>
    </w:p>
    <w:p w:rsidR="00FB4427" w:rsidRDefault="00FB4427">
      <w:pPr>
        <w:pStyle w:val="a3"/>
        <w:spacing w:before="7"/>
        <w:ind w:left="0"/>
        <w:rPr>
          <w:sz w:val="41"/>
        </w:rPr>
      </w:pPr>
    </w:p>
    <w:p w:rsidR="00FB4427" w:rsidRDefault="00B76C84">
      <w:pPr>
        <w:pStyle w:val="a3"/>
        <w:spacing w:line="276" w:lineRule="auto"/>
        <w:ind w:right="1630"/>
      </w:pPr>
      <w:r>
        <w:t>У большинства детей с речевыми нарушениями есть дефицит</w:t>
      </w:r>
      <w:r>
        <w:rPr>
          <w:spacing w:val="-79"/>
        </w:rPr>
        <w:t xml:space="preserve"> </w:t>
      </w:r>
      <w:r>
        <w:t>моторного</w:t>
      </w:r>
      <w:r>
        <w:rPr>
          <w:spacing w:val="-2"/>
        </w:rPr>
        <w:t xml:space="preserve"> </w:t>
      </w:r>
      <w:r>
        <w:t>планирования.</w:t>
      </w:r>
    </w:p>
    <w:p w:rsidR="00FB4427" w:rsidRDefault="00FB4427">
      <w:pPr>
        <w:pStyle w:val="a3"/>
        <w:spacing w:before="3"/>
        <w:ind w:left="0"/>
        <w:rPr>
          <w:sz w:val="41"/>
        </w:rPr>
      </w:pPr>
    </w:p>
    <w:p w:rsidR="00FB4427" w:rsidRDefault="00B76C84">
      <w:pPr>
        <w:pStyle w:val="a3"/>
        <w:spacing w:before="1" w:line="276" w:lineRule="auto"/>
        <w:ind w:right="308"/>
        <w:jc w:val="both"/>
      </w:pPr>
      <w:r>
        <w:t>Процесс звукопроизношения требует от ребёнка сложного моторного</w:t>
      </w:r>
      <w:r>
        <w:rPr>
          <w:spacing w:val="-79"/>
        </w:rPr>
        <w:t xml:space="preserve"> </w:t>
      </w:r>
      <w:r>
        <w:t>планирования. Ребенок должен осознанно контролировать движения</w:t>
      </w:r>
      <w:r>
        <w:rPr>
          <w:spacing w:val="-79"/>
        </w:rPr>
        <w:t xml:space="preserve"> </w:t>
      </w:r>
      <w:r>
        <w:t>артикуляционного</w:t>
      </w:r>
      <w:r>
        <w:rPr>
          <w:spacing w:val="-3"/>
        </w:rPr>
        <w:t xml:space="preserve"> </w:t>
      </w:r>
      <w:r>
        <w:t>аппарата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пор,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произнесение</w:t>
      </w:r>
      <w:r>
        <w:rPr>
          <w:spacing w:val="-1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или</w:t>
      </w:r>
    </w:p>
    <w:p w:rsidR="00FB4427" w:rsidRDefault="00B76C84">
      <w:pPr>
        <w:pStyle w:val="a3"/>
        <w:spacing w:before="1"/>
        <w:jc w:val="both"/>
      </w:pPr>
      <w:r>
        <w:t>иных</w:t>
      </w:r>
      <w:r>
        <w:rPr>
          <w:spacing w:val="-2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станет</w:t>
      </w:r>
      <w:r>
        <w:rPr>
          <w:spacing w:val="-3"/>
        </w:rPr>
        <w:t xml:space="preserve"> </w:t>
      </w:r>
      <w:r>
        <w:t>навыком.</w:t>
      </w:r>
    </w:p>
    <w:p w:rsidR="00FB4427" w:rsidRDefault="00FB4427">
      <w:pPr>
        <w:pStyle w:val="a3"/>
        <w:spacing w:before="9"/>
        <w:ind w:left="0"/>
        <w:rPr>
          <w:sz w:val="46"/>
        </w:rPr>
      </w:pPr>
    </w:p>
    <w:p w:rsidR="00B76C84" w:rsidRDefault="00B76C84" w:rsidP="00B76C84">
      <w:pPr>
        <w:spacing w:line="276" w:lineRule="auto"/>
        <w:ind w:left="106" w:right="839"/>
        <w:jc w:val="center"/>
        <w:rPr>
          <w:sz w:val="36"/>
        </w:rPr>
      </w:pPr>
      <w:r w:rsidRPr="00B76C84">
        <w:rPr>
          <w:b/>
          <w:i/>
          <w:color w:val="7030A0"/>
          <w:sz w:val="36"/>
        </w:rPr>
        <w:t>Что необходимо для развития навыка моторного планирования</w:t>
      </w:r>
      <w:r w:rsidRPr="00B76C84">
        <w:rPr>
          <w:i/>
          <w:color w:val="7030A0"/>
          <w:sz w:val="36"/>
        </w:rPr>
        <w:t>?</w:t>
      </w:r>
      <w:r w:rsidRPr="00B76C84">
        <w:rPr>
          <w:color w:val="7030A0"/>
          <w:spacing w:val="-79"/>
          <w:sz w:val="36"/>
        </w:rPr>
        <w:t xml:space="preserve"> </w:t>
      </w:r>
    </w:p>
    <w:p w:rsidR="00FB4427" w:rsidRDefault="00B76C84" w:rsidP="00B76C84">
      <w:pPr>
        <w:spacing w:line="276" w:lineRule="auto"/>
        <w:ind w:left="106" w:right="839"/>
        <w:jc w:val="center"/>
        <w:rPr>
          <w:sz w:val="36"/>
        </w:rPr>
      </w:pPr>
      <w:r>
        <w:rPr>
          <w:sz w:val="36"/>
        </w:rPr>
        <w:t>Регулярность</w:t>
      </w:r>
      <w:r>
        <w:rPr>
          <w:spacing w:val="-3"/>
          <w:sz w:val="36"/>
        </w:rPr>
        <w:t xml:space="preserve"> </w:t>
      </w:r>
      <w:r>
        <w:rPr>
          <w:sz w:val="36"/>
        </w:rPr>
        <w:t>занятий</w:t>
      </w:r>
    </w:p>
    <w:p w:rsidR="00FB4427" w:rsidRDefault="00FB4427">
      <w:pPr>
        <w:spacing w:line="276" w:lineRule="auto"/>
        <w:rPr>
          <w:sz w:val="36"/>
        </w:rPr>
        <w:sectPr w:rsidR="00FB4427" w:rsidSect="00B76C84">
          <w:pgSz w:w="11910" w:h="16840"/>
          <w:pgMar w:top="1100" w:right="180" w:bottom="280" w:left="460" w:header="720" w:footer="72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FB4427" w:rsidRDefault="00B76C84">
      <w:pPr>
        <w:pStyle w:val="a3"/>
        <w:spacing w:before="15" w:line="276" w:lineRule="auto"/>
        <w:ind w:right="2858"/>
      </w:pPr>
      <w:r>
        <w:lastRenderedPageBreak/>
        <w:t>Новизна и проработка тех движений, которые еще не</w:t>
      </w:r>
      <w:r>
        <w:rPr>
          <w:spacing w:val="-79"/>
        </w:rPr>
        <w:t xml:space="preserve"> </w:t>
      </w:r>
      <w:r>
        <w:t>автоматизированы</w:t>
      </w:r>
    </w:p>
    <w:p w:rsidR="00FB4427" w:rsidRDefault="00B76C84">
      <w:pPr>
        <w:pStyle w:val="a3"/>
        <w:spacing w:before="2"/>
      </w:pPr>
      <w:r>
        <w:t>Выполнение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t>заданий.</w:t>
      </w:r>
    </w:p>
    <w:p w:rsidR="00FB4427" w:rsidRDefault="00B76C84">
      <w:pPr>
        <w:pStyle w:val="a3"/>
        <w:spacing w:before="65" w:line="276" w:lineRule="auto"/>
        <w:ind w:right="262"/>
      </w:pPr>
      <w:r>
        <w:t>Для эффективной тренировки моторного планирования необходимо в</w:t>
      </w:r>
      <w:r>
        <w:rPr>
          <w:spacing w:val="-80"/>
        </w:rPr>
        <w:t xml:space="preserve"> </w:t>
      </w:r>
      <w:r>
        <w:t>каждое развивающее занятие включать упражнения с непривычными</w:t>
      </w:r>
      <w:r>
        <w:rPr>
          <w:spacing w:val="-79"/>
        </w:rPr>
        <w:t xml:space="preserve"> </w:t>
      </w:r>
      <w:r>
        <w:t>моторными действиями, которые не автоматизированы у детей и</w:t>
      </w:r>
      <w:r>
        <w:rPr>
          <w:spacing w:val="1"/>
        </w:rPr>
        <w:t xml:space="preserve"> </w:t>
      </w:r>
      <w:r>
        <w:t>выполняются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педагога.</w:t>
      </w:r>
    </w:p>
    <w:p w:rsidR="00FB4427" w:rsidRDefault="00FB4427">
      <w:pPr>
        <w:pStyle w:val="a3"/>
        <w:spacing w:before="5"/>
        <w:ind w:left="0"/>
        <w:rPr>
          <w:sz w:val="41"/>
        </w:rPr>
      </w:pPr>
    </w:p>
    <w:p w:rsidR="00FB4427" w:rsidRDefault="00B76C84">
      <w:pPr>
        <w:pStyle w:val="a3"/>
        <w:spacing w:line="276" w:lineRule="auto"/>
        <w:ind w:right="142"/>
      </w:pPr>
      <w:proofErr w:type="gramStart"/>
      <w:r>
        <w:t>Например</w:t>
      </w:r>
      <w:proofErr w:type="gramEnd"/>
      <w:r>
        <w:t>: Сортировка, но не пальчиками, как привычно, а пинцетами,</w:t>
      </w:r>
      <w:r>
        <w:rPr>
          <w:spacing w:val="-79"/>
        </w:rPr>
        <w:t xml:space="preserve"> </w:t>
      </w:r>
      <w:r>
        <w:t>или ложками или другими предметами, помогающими осуществить</w:t>
      </w:r>
      <w:r>
        <w:rPr>
          <w:spacing w:val="1"/>
        </w:rPr>
        <w:t xml:space="preserve"> </w:t>
      </w:r>
      <w:r>
        <w:t>захват</w:t>
      </w:r>
    </w:p>
    <w:p w:rsidR="00FB4427" w:rsidRDefault="00B76C84">
      <w:pPr>
        <w:pStyle w:val="a3"/>
        <w:spacing w:before="1"/>
      </w:pPr>
      <w:r>
        <w:t>Использование</w:t>
      </w:r>
      <w:r>
        <w:rPr>
          <w:spacing w:val="-1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сразу.</w:t>
      </w:r>
    </w:p>
    <w:p w:rsidR="00FB4427" w:rsidRDefault="00B76C84">
      <w:pPr>
        <w:pStyle w:val="a3"/>
        <w:spacing w:before="65"/>
      </w:pPr>
      <w:r>
        <w:t>Использование НЕ</w:t>
      </w:r>
      <w:r>
        <w:rPr>
          <w:spacing w:val="-3"/>
        </w:rPr>
        <w:t xml:space="preserve"> </w:t>
      </w:r>
      <w:r>
        <w:t>ВЕДУЩЕЙ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:rsidR="00FB4427" w:rsidRDefault="00B76C84">
      <w:pPr>
        <w:pStyle w:val="a3"/>
        <w:spacing w:before="67" w:line="276" w:lineRule="auto"/>
        <w:ind w:right="207"/>
      </w:pPr>
      <w:r>
        <w:t>Работа по инструкции педагога или взрослого (сначала красная бусина</w:t>
      </w:r>
      <w:r>
        <w:rPr>
          <w:spacing w:val="-79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желтая</w:t>
      </w:r>
      <w:r>
        <w:rPr>
          <w:spacing w:val="-1"/>
        </w:rPr>
        <w:t xml:space="preserve"> </w:t>
      </w:r>
      <w:r>
        <w:t>бусина</w:t>
      </w:r>
      <w:r>
        <w:rPr>
          <w:spacing w:val="-1"/>
        </w:rPr>
        <w:t xml:space="preserve"> </w:t>
      </w:r>
      <w:proofErr w:type="spellStart"/>
      <w:r>
        <w:t>ит.д</w:t>
      </w:r>
      <w:proofErr w:type="spellEnd"/>
      <w:r>
        <w:t>.).</w:t>
      </w:r>
    </w:p>
    <w:p w:rsidR="00FB4427" w:rsidRDefault="00B76C84">
      <w:pPr>
        <w:pStyle w:val="a3"/>
        <w:spacing w:line="276" w:lineRule="auto"/>
        <w:ind w:right="399"/>
      </w:pPr>
      <w:r>
        <w:t>Двигательные упражнения по показу, а не заученные и выполненные</w:t>
      </w:r>
      <w:r>
        <w:rPr>
          <w:spacing w:val="-79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раз.</w:t>
      </w:r>
    </w:p>
    <w:p w:rsidR="00FB4427" w:rsidRDefault="00B76C84">
      <w:pPr>
        <w:pStyle w:val="a3"/>
        <w:spacing w:line="276" w:lineRule="auto"/>
        <w:ind w:right="482"/>
        <w:jc w:val="both"/>
      </w:pPr>
      <w:r>
        <w:t>Замена привычных движений на новые и изменение темпа и ритма.</w:t>
      </w:r>
      <w:r>
        <w:rPr>
          <w:spacing w:val="1"/>
        </w:rPr>
        <w:t xml:space="preserve"> </w:t>
      </w:r>
      <w:r>
        <w:t>Любые задания с использованием новых инструментов, материалов,</w:t>
      </w:r>
      <w:r>
        <w:rPr>
          <w:spacing w:val="-79"/>
        </w:rPr>
        <w:t xml:space="preserve"> </w:t>
      </w:r>
      <w:r>
        <w:t>задач.</w:t>
      </w:r>
    </w:p>
    <w:p w:rsidR="00FB4427" w:rsidRDefault="00B76C84">
      <w:pPr>
        <w:pStyle w:val="a3"/>
        <w:jc w:val="both"/>
      </w:pPr>
      <w:r>
        <w:t>Итак,</w:t>
      </w:r>
      <w:r>
        <w:rPr>
          <w:spacing w:val="-3"/>
        </w:rPr>
        <w:t xml:space="preserve"> </w:t>
      </w:r>
      <w:r>
        <w:t>моторное планирование</w:t>
      </w:r>
      <w:r>
        <w:rPr>
          <w:spacing w:val="-4"/>
        </w:rPr>
        <w:t xml:space="preserve"> </w:t>
      </w:r>
      <w:r>
        <w:t>связывает</w:t>
      </w:r>
      <w:r>
        <w:rPr>
          <w:spacing w:val="-3"/>
        </w:rPr>
        <w:t xml:space="preserve"> </w:t>
      </w:r>
      <w:r>
        <w:t>идею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моторное</w:t>
      </w:r>
    </w:p>
    <w:p w:rsidR="00FB4427" w:rsidRDefault="00B76C84">
      <w:pPr>
        <w:pStyle w:val="a3"/>
        <w:spacing w:before="64" w:line="276" w:lineRule="auto"/>
        <w:ind w:right="522"/>
        <w:jc w:val="both"/>
      </w:pPr>
      <w:r>
        <w:t>исполнение. Для осуществления моторного планирования требуется</w:t>
      </w:r>
      <w:r>
        <w:rPr>
          <w:spacing w:val="-79"/>
        </w:rPr>
        <w:t xml:space="preserve"> </w:t>
      </w:r>
      <w:r>
        <w:t>произвольное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моторная</w:t>
      </w:r>
      <w:r>
        <w:rPr>
          <w:spacing w:val="-1"/>
        </w:rPr>
        <w:t xml:space="preserve"> </w:t>
      </w:r>
      <w:r>
        <w:t>ловкость.</w:t>
      </w:r>
    </w:p>
    <w:sectPr w:rsidR="00FB4427" w:rsidSect="00B76C84">
      <w:pgSz w:w="11910" w:h="16840"/>
      <w:pgMar w:top="1100" w:right="180" w:bottom="280" w:left="46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C69C0"/>
    <w:multiLevelType w:val="hybridMultilevel"/>
    <w:tmpl w:val="58A8B7A2"/>
    <w:lvl w:ilvl="0" w:tplc="5AEEB722">
      <w:numFmt w:val="bullet"/>
      <w:lvlText w:val="-"/>
      <w:lvlJc w:val="left"/>
      <w:pPr>
        <w:ind w:left="106" w:hanging="192"/>
      </w:pPr>
      <w:rPr>
        <w:rFonts w:ascii="Calibri" w:eastAsia="Calibri" w:hAnsi="Calibri" w:cs="Calibri" w:hint="default"/>
        <w:w w:val="100"/>
        <w:sz w:val="36"/>
        <w:szCs w:val="36"/>
        <w:lang w:val="ru-RU" w:eastAsia="en-US" w:bidi="ar-SA"/>
      </w:rPr>
    </w:lvl>
    <w:lvl w:ilvl="1" w:tplc="22186AC6">
      <w:numFmt w:val="bullet"/>
      <w:lvlText w:val="•"/>
      <w:lvlJc w:val="left"/>
      <w:pPr>
        <w:ind w:left="1216" w:hanging="192"/>
      </w:pPr>
      <w:rPr>
        <w:rFonts w:hint="default"/>
        <w:lang w:val="ru-RU" w:eastAsia="en-US" w:bidi="ar-SA"/>
      </w:rPr>
    </w:lvl>
    <w:lvl w:ilvl="2" w:tplc="9C84EC62">
      <w:numFmt w:val="bullet"/>
      <w:lvlText w:val="•"/>
      <w:lvlJc w:val="left"/>
      <w:pPr>
        <w:ind w:left="2333" w:hanging="192"/>
      </w:pPr>
      <w:rPr>
        <w:rFonts w:hint="default"/>
        <w:lang w:val="ru-RU" w:eastAsia="en-US" w:bidi="ar-SA"/>
      </w:rPr>
    </w:lvl>
    <w:lvl w:ilvl="3" w:tplc="222C336A">
      <w:numFmt w:val="bullet"/>
      <w:lvlText w:val="•"/>
      <w:lvlJc w:val="left"/>
      <w:pPr>
        <w:ind w:left="3449" w:hanging="192"/>
      </w:pPr>
      <w:rPr>
        <w:rFonts w:hint="default"/>
        <w:lang w:val="ru-RU" w:eastAsia="en-US" w:bidi="ar-SA"/>
      </w:rPr>
    </w:lvl>
    <w:lvl w:ilvl="4" w:tplc="B9CA0364">
      <w:numFmt w:val="bullet"/>
      <w:lvlText w:val="•"/>
      <w:lvlJc w:val="left"/>
      <w:pPr>
        <w:ind w:left="4566" w:hanging="192"/>
      </w:pPr>
      <w:rPr>
        <w:rFonts w:hint="default"/>
        <w:lang w:val="ru-RU" w:eastAsia="en-US" w:bidi="ar-SA"/>
      </w:rPr>
    </w:lvl>
    <w:lvl w:ilvl="5" w:tplc="616620C0">
      <w:numFmt w:val="bullet"/>
      <w:lvlText w:val="•"/>
      <w:lvlJc w:val="left"/>
      <w:pPr>
        <w:ind w:left="5683" w:hanging="192"/>
      </w:pPr>
      <w:rPr>
        <w:rFonts w:hint="default"/>
        <w:lang w:val="ru-RU" w:eastAsia="en-US" w:bidi="ar-SA"/>
      </w:rPr>
    </w:lvl>
    <w:lvl w:ilvl="6" w:tplc="F1DE5C4A">
      <w:numFmt w:val="bullet"/>
      <w:lvlText w:val="•"/>
      <w:lvlJc w:val="left"/>
      <w:pPr>
        <w:ind w:left="6799" w:hanging="192"/>
      </w:pPr>
      <w:rPr>
        <w:rFonts w:hint="default"/>
        <w:lang w:val="ru-RU" w:eastAsia="en-US" w:bidi="ar-SA"/>
      </w:rPr>
    </w:lvl>
    <w:lvl w:ilvl="7" w:tplc="05E6CC5A">
      <w:numFmt w:val="bullet"/>
      <w:lvlText w:val="•"/>
      <w:lvlJc w:val="left"/>
      <w:pPr>
        <w:ind w:left="7916" w:hanging="192"/>
      </w:pPr>
      <w:rPr>
        <w:rFonts w:hint="default"/>
        <w:lang w:val="ru-RU" w:eastAsia="en-US" w:bidi="ar-SA"/>
      </w:rPr>
    </w:lvl>
    <w:lvl w:ilvl="8" w:tplc="3D5A139A">
      <w:numFmt w:val="bullet"/>
      <w:lvlText w:val="•"/>
      <w:lvlJc w:val="left"/>
      <w:pPr>
        <w:ind w:left="9033" w:hanging="1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4427"/>
    <w:rsid w:val="006A58A2"/>
    <w:rsid w:val="00B76C84"/>
    <w:rsid w:val="00F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3F747-AE42-4AFD-9C3E-9A138FB8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36"/>
      <w:szCs w:val="36"/>
    </w:rPr>
  </w:style>
  <w:style w:type="paragraph" w:styleId="a4">
    <w:name w:val="Title"/>
    <w:basedOn w:val="a"/>
    <w:uiPriority w:val="1"/>
    <w:qFormat/>
    <w:pPr>
      <w:spacing w:line="655" w:lineRule="exact"/>
      <w:ind w:left="106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0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1082</Words>
  <Characters>6173</Characters>
  <Application>Microsoft Office Word</Application>
  <DocSecurity>0</DocSecurity>
  <Lines>51</Lines>
  <Paragraphs>14</Paragraphs>
  <ScaleCrop>false</ScaleCrop>
  <Company>UralSOFT</Company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Буздалова Мария</dc:creator>
  <cp:lastModifiedBy>uzer</cp:lastModifiedBy>
  <cp:revision>3</cp:revision>
  <dcterms:created xsi:type="dcterms:W3CDTF">2022-08-07T18:02:00Z</dcterms:created>
  <dcterms:modified xsi:type="dcterms:W3CDTF">2024-01-27T12:43:00Z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2022-08-07T00:00:00Z</vt:filetime>
  </property>
</Properties>
</file>