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96" w:rsidRDefault="00C74731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6F" w:rsidRDefault="00695592" w:rsidP="0099606F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color w:val="000000"/>
          <w:sz w:val="44"/>
          <w:szCs w:val="44"/>
        </w:rPr>
      </w:pPr>
      <w:r w:rsidRPr="00695592">
        <w:rPr>
          <w:rFonts w:ascii="Cambria" w:eastAsia="Times New Roman" w:hAnsi="Cambria" w:cs="Times New Roman"/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210300" cy="8539163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6F" w:rsidRDefault="0099606F" w:rsidP="0099606F">
      <w:pPr>
        <w:pStyle w:val="af8"/>
        <w:rPr>
          <w:rFonts w:ascii="Times New Roman" w:hAnsi="Times New Roman" w:cs="Times New Roman"/>
        </w:rPr>
      </w:pPr>
    </w:p>
    <w:p w:rsidR="0099606F" w:rsidRDefault="0099606F" w:rsidP="0099606F">
      <w:pPr>
        <w:pStyle w:val="af8"/>
        <w:rPr>
          <w:rFonts w:ascii="Times New Roman" w:hAnsi="Times New Roman" w:cs="Times New Roman"/>
        </w:rPr>
      </w:pPr>
    </w:p>
    <w:p w:rsidR="0099606F" w:rsidRDefault="0099606F" w:rsidP="0099606F">
      <w:pPr>
        <w:pStyle w:val="af8"/>
        <w:rPr>
          <w:rFonts w:ascii="Times New Roman" w:hAnsi="Times New Roman" w:cs="Times New Roman"/>
        </w:rPr>
      </w:pPr>
    </w:p>
    <w:p w:rsidR="0099606F" w:rsidRDefault="0099606F" w:rsidP="0099606F">
      <w:pPr>
        <w:pStyle w:val="af8"/>
        <w:rPr>
          <w:rFonts w:ascii="Times New Roman" w:hAnsi="Times New Roman" w:cs="Times New Roman"/>
        </w:rPr>
      </w:pPr>
    </w:p>
    <w:p w:rsidR="0099606F" w:rsidRPr="00172862" w:rsidRDefault="0099606F" w:rsidP="0099606F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</w:rPr>
        <w:t>ОБЩАЯ ХАРАКТЕРИСТИКА ДОУ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Полное официальное наименование Организации</w:t>
      </w:r>
      <w:r w:rsidRPr="001F6AD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автономное </w:t>
      </w:r>
      <w:r w:rsidRPr="0099606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детский сад № </w:t>
      </w:r>
      <w:r>
        <w:rPr>
          <w:rFonts w:ascii="Times New Roman" w:hAnsi="Times New Roman" w:cs="Times New Roman"/>
          <w:sz w:val="28"/>
          <w:szCs w:val="28"/>
        </w:rPr>
        <w:t>1 «Сказка» (сокращенное наименование МА</w:t>
      </w:r>
      <w:r w:rsidRPr="0099606F">
        <w:rPr>
          <w:rFonts w:ascii="Times New Roman" w:hAnsi="Times New Roman" w:cs="Times New Roman"/>
          <w:sz w:val="28"/>
          <w:szCs w:val="28"/>
        </w:rPr>
        <w:t xml:space="preserve">ДОУ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606F">
        <w:rPr>
          <w:rFonts w:ascii="Times New Roman" w:hAnsi="Times New Roman" w:cs="Times New Roman"/>
          <w:sz w:val="28"/>
          <w:szCs w:val="28"/>
        </w:rPr>
        <w:t>).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Юридический и фактический адрес:</w:t>
      </w:r>
      <w:r w:rsidRPr="0099606F">
        <w:rPr>
          <w:rFonts w:ascii="Times New Roman" w:hAnsi="Times New Roman" w:cs="Times New Roman"/>
          <w:sz w:val="28"/>
          <w:szCs w:val="28"/>
        </w:rPr>
        <w:t xml:space="preserve">  </w:t>
      </w:r>
      <w:r w:rsidR="001F6ADF" w:rsidRPr="001F6ADF">
        <w:rPr>
          <w:rFonts w:ascii="Times New Roman" w:hAnsi="Times New Roman" w:cs="Times New Roman"/>
          <w:sz w:val="28"/>
          <w:szCs w:val="28"/>
        </w:rPr>
        <w:t>353860 Краснодарский край, г. Приморско-Ахтарск,  ул. Братская,  дом  67, ул. Ленина, д.46.  ОГРН – 1022</w:t>
      </w:r>
      <w:r w:rsidR="001F6ADF">
        <w:rPr>
          <w:rFonts w:ascii="Times New Roman" w:hAnsi="Times New Roman" w:cs="Times New Roman"/>
          <w:sz w:val="28"/>
          <w:szCs w:val="28"/>
        </w:rPr>
        <w:t>304519049;  ИНН- 2347007856</w:t>
      </w:r>
      <w:r w:rsidRPr="0099606F">
        <w:rPr>
          <w:rFonts w:ascii="Times New Roman" w:hAnsi="Times New Roman" w:cs="Times New Roman"/>
          <w:sz w:val="28"/>
          <w:szCs w:val="28"/>
        </w:rPr>
        <w:t>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Организационно-правовая форма:</w:t>
      </w:r>
      <w:r>
        <w:rPr>
          <w:rFonts w:ascii="Times New Roman" w:hAnsi="Times New Roman" w:cs="Times New Roman"/>
          <w:sz w:val="28"/>
          <w:szCs w:val="28"/>
        </w:rPr>
        <w:t xml:space="preserve"> автономное</w:t>
      </w:r>
      <w:r w:rsidRPr="0099606F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9606F">
        <w:rPr>
          <w:rFonts w:ascii="Times New Roman" w:hAnsi="Times New Roman" w:cs="Times New Roman"/>
          <w:sz w:val="28"/>
          <w:szCs w:val="28"/>
        </w:rPr>
        <w:t>Тип о</w:t>
      </w:r>
      <w:r>
        <w:rPr>
          <w:rFonts w:ascii="Times New Roman" w:hAnsi="Times New Roman" w:cs="Times New Roman"/>
          <w:sz w:val="28"/>
          <w:szCs w:val="28"/>
        </w:rPr>
        <w:t xml:space="preserve">рганизации: дошкольное  </w:t>
      </w:r>
      <w:r w:rsidRPr="0099606F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6F">
        <w:rPr>
          <w:rFonts w:ascii="Times New Roman" w:hAnsi="Times New Roman" w:cs="Times New Roman"/>
          <w:sz w:val="28"/>
          <w:szCs w:val="28"/>
        </w:rPr>
        <w:t xml:space="preserve"> образовательное учреждение.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9606F">
        <w:rPr>
          <w:rFonts w:ascii="Times New Roman" w:hAnsi="Times New Roman" w:cs="Times New Roman"/>
          <w:sz w:val="28"/>
          <w:szCs w:val="28"/>
        </w:rPr>
        <w:t>Вид организации: детский сад общеразвивающего вида.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1F6ADF">
        <w:rPr>
          <w:rFonts w:ascii="Times New Roman" w:hAnsi="Times New Roman" w:cs="Times New Roman"/>
          <w:sz w:val="28"/>
          <w:szCs w:val="28"/>
        </w:rPr>
        <w:t xml:space="preserve">ДОУ №1 </w:t>
      </w:r>
      <w:r w:rsidRPr="0099606F">
        <w:rPr>
          <w:rFonts w:ascii="Times New Roman" w:hAnsi="Times New Roman" w:cs="Times New Roman"/>
          <w:sz w:val="28"/>
          <w:szCs w:val="28"/>
        </w:rPr>
        <w:t>находится в типовом двухэтажном здании.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Учредитель:</w:t>
      </w:r>
      <w:r w:rsidRPr="0099606F">
        <w:rPr>
          <w:rFonts w:ascii="Times New Roman" w:hAnsi="Times New Roman" w:cs="Times New Roman"/>
          <w:sz w:val="28"/>
          <w:szCs w:val="28"/>
        </w:rPr>
        <w:t xml:space="preserve"> муниципальное образование Приморско-Ахтарский район, функции и полномочия учредителя Организации осуществляет Управление образования администрации муниципального образования Приморско-Ахтарский район.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Формами самоуправления в Организации являются:</w:t>
      </w:r>
      <w:r w:rsidRPr="0099606F">
        <w:rPr>
          <w:rFonts w:ascii="Times New Roman" w:hAnsi="Times New Roman" w:cs="Times New Roman"/>
          <w:sz w:val="28"/>
          <w:szCs w:val="28"/>
        </w:rPr>
        <w:t xml:space="preserve"> общее собрание трудового коллектива, родительский комитет, Совет педагогов. Порядок их работы, компетенция, организация деятельности, структура и порядок формирования определены в соответствии с действующим законодательством РФ.</w:t>
      </w:r>
    </w:p>
    <w:p w:rsidR="0099606F" w:rsidRPr="0099606F" w:rsidRDefault="001F6AD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Лицензия на образовательную деятельность:</w:t>
      </w:r>
      <w:r w:rsidRPr="001F6ADF">
        <w:rPr>
          <w:rFonts w:ascii="Times New Roman" w:hAnsi="Times New Roman" w:cs="Times New Roman"/>
          <w:sz w:val="28"/>
          <w:szCs w:val="28"/>
        </w:rPr>
        <w:t xml:space="preserve"> регистрационный номер №07555 от 14.01.2016 г., серия 23Л01 № 0004400.</w:t>
      </w:r>
      <w:r w:rsidR="0099606F" w:rsidRPr="0099606F">
        <w:rPr>
          <w:rFonts w:ascii="Times New Roman" w:hAnsi="Times New Roman" w:cs="Times New Roman"/>
          <w:sz w:val="28"/>
          <w:szCs w:val="28"/>
        </w:rPr>
        <w:t>Телефон:8(86143) 3-34-86</w:t>
      </w: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Адрес сайта</w:t>
      </w:r>
      <w:r w:rsidRPr="0099606F">
        <w:rPr>
          <w:rFonts w:ascii="Times New Roman" w:hAnsi="Times New Roman" w:cs="Times New Roman"/>
          <w:sz w:val="28"/>
          <w:szCs w:val="28"/>
        </w:rPr>
        <w:t>: волшебная-</w:t>
      </w:r>
      <w:r w:rsidR="001F6ADF">
        <w:rPr>
          <w:rFonts w:ascii="Times New Roman" w:hAnsi="Times New Roman" w:cs="Times New Roman"/>
          <w:sz w:val="28"/>
          <w:szCs w:val="28"/>
        </w:rPr>
        <w:t xml:space="preserve"> </w:t>
      </w:r>
      <w:r w:rsidR="001F6ADF" w:rsidRPr="001F6ADF">
        <w:rPr>
          <w:rFonts w:ascii="Times New Roman" w:hAnsi="Times New Roman" w:cs="Times New Roman"/>
          <w:sz w:val="28"/>
          <w:szCs w:val="28"/>
        </w:rPr>
        <w:t>mad</w:t>
      </w:r>
      <w:r w:rsidR="001F6ADF">
        <w:rPr>
          <w:rFonts w:ascii="Times New Roman" w:hAnsi="Times New Roman" w:cs="Times New Roman"/>
          <w:sz w:val="28"/>
          <w:szCs w:val="28"/>
        </w:rPr>
        <w:t>ou1.pr-edu.ru</w:t>
      </w:r>
    </w:p>
    <w:p w:rsidR="001F6ADF" w:rsidRPr="001F6ADF" w:rsidRDefault="001F6ADF" w:rsidP="001F6ADF">
      <w:pPr>
        <w:pStyle w:val="af8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Режим работы ДОУ:</w:t>
      </w:r>
      <w:r w:rsidRPr="001F6ADF">
        <w:rPr>
          <w:rFonts w:ascii="Times New Roman" w:hAnsi="Times New Roman" w:cs="Times New Roman"/>
          <w:sz w:val="28"/>
          <w:szCs w:val="28"/>
        </w:rPr>
        <w:t xml:space="preserve">  пятидневная рабочая неделя с выходными днями в субботу и воскресенье, с 10,5 -часовым пребыванием воспитанников в детском саду  с 7.30. до 18.00 и 1 группа с 12-ти часовым пребыванием с 7.00 до 19.00, 1 группа  24-ти часовым пребыванием.  </w:t>
      </w:r>
    </w:p>
    <w:p w:rsidR="001F6ADF" w:rsidRPr="001F6ADF" w:rsidRDefault="00772C0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Численность детей в 2019</w:t>
      </w:r>
      <w:r w:rsidR="001F6ADF" w:rsidRPr="00172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составила</w:t>
      </w:r>
      <w:r w:rsidRPr="00772C0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F6ADF" w:rsidRPr="001F6ADF">
        <w:rPr>
          <w:rFonts w:ascii="Times New Roman" w:hAnsi="Times New Roman" w:cs="Times New Roman"/>
          <w:sz w:val="28"/>
          <w:szCs w:val="28"/>
        </w:rPr>
        <w:t xml:space="preserve">  336 детей.  В ДОУ функционирует 17 групп:</w:t>
      </w:r>
    </w:p>
    <w:p w:rsidR="001F6ADF" w:rsidRPr="001F6ADF" w:rsidRDefault="001F6AD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F6ADF">
        <w:rPr>
          <w:rFonts w:ascii="Times New Roman" w:hAnsi="Times New Roman" w:cs="Times New Roman"/>
          <w:sz w:val="28"/>
          <w:szCs w:val="28"/>
        </w:rPr>
        <w:t>-  2 группы раннего возраста (от 1,5 до 3).</w:t>
      </w:r>
    </w:p>
    <w:p w:rsidR="001F6ADF" w:rsidRPr="001F6ADF" w:rsidRDefault="001F6AD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F6ADF">
        <w:rPr>
          <w:rFonts w:ascii="Times New Roman" w:hAnsi="Times New Roman" w:cs="Times New Roman"/>
          <w:sz w:val="28"/>
          <w:szCs w:val="28"/>
        </w:rPr>
        <w:t>- 3 логопедические группы компенсирующей направленности. В них проводится работа с детьми с ОНР учителями – логопедами и воспитателями, прошедшими курсы повышения квалификации по работе с детьми с ОНР.</w:t>
      </w:r>
    </w:p>
    <w:p w:rsidR="001F6ADF" w:rsidRDefault="00772C0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санаторная</w:t>
      </w:r>
      <w:r w:rsidR="001F6ADF" w:rsidRPr="001F6ADF">
        <w:rPr>
          <w:rFonts w:ascii="Times New Roman" w:hAnsi="Times New Roman" w:cs="Times New Roman"/>
          <w:sz w:val="28"/>
          <w:szCs w:val="28"/>
        </w:rPr>
        <w:t xml:space="preserve"> группы оздоровительной направленности (для </w:t>
      </w:r>
      <w:r w:rsidRPr="001F6AD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F6ADF" w:rsidRPr="001F6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часовым </w:t>
      </w:r>
      <w:r w:rsidR="001F6ADF" w:rsidRPr="001F6ADF">
        <w:rPr>
          <w:rFonts w:ascii="Times New Roman" w:hAnsi="Times New Roman" w:cs="Times New Roman"/>
          <w:sz w:val="28"/>
          <w:szCs w:val="28"/>
        </w:rPr>
        <w:t xml:space="preserve">пребывания). </w:t>
      </w:r>
    </w:p>
    <w:p w:rsidR="00772C0F" w:rsidRPr="001F6ADF" w:rsidRDefault="00772C0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772C0F">
        <w:rPr>
          <w:rFonts w:ascii="Times New Roman" w:hAnsi="Times New Roman" w:cs="Times New Roman"/>
          <w:sz w:val="28"/>
          <w:szCs w:val="28"/>
        </w:rPr>
        <w:t>-1 санаторная группы оздоровительной направленности (для круглосуточного пребывания детей).</w:t>
      </w:r>
    </w:p>
    <w:p w:rsidR="001F6ADF" w:rsidRPr="001F6ADF" w:rsidRDefault="001F6AD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F6ADF">
        <w:rPr>
          <w:rFonts w:ascii="Times New Roman" w:hAnsi="Times New Roman" w:cs="Times New Roman"/>
          <w:sz w:val="28"/>
          <w:szCs w:val="28"/>
        </w:rPr>
        <w:t>- 1 группа для детей с нарушением опорно – двигательного аппарата. В ней проводится работа с дошкольниками по предупреждению плоскостопия и других заболеваний опорно – двигательного аппарата инструктором по ФК, ст. медсестрой  и воспитателями, прошедшими курсы повышения квалификации.</w:t>
      </w:r>
    </w:p>
    <w:p w:rsidR="001F6ADF" w:rsidRPr="001F6ADF" w:rsidRDefault="001F6AD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F6ADF">
        <w:rPr>
          <w:rFonts w:ascii="Times New Roman" w:hAnsi="Times New Roman" w:cs="Times New Roman"/>
          <w:sz w:val="28"/>
          <w:szCs w:val="28"/>
        </w:rPr>
        <w:t>- 1 группа семейного воспитания;</w:t>
      </w:r>
    </w:p>
    <w:p w:rsidR="00772C0F" w:rsidRDefault="001F6ADF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F6ADF">
        <w:rPr>
          <w:rFonts w:ascii="Times New Roman" w:hAnsi="Times New Roman" w:cs="Times New Roman"/>
          <w:sz w:val="28"/>
          <w:szCs w:val="28"/>
        </w:rPr>
        <w:t>- 8 групп общеобразовательной направленности для детей дошкольного возраста (от 3 до 7 лет).</w:t>
      </w:r>
    </w:p>
    <w:p w:rsidR="00172862" w:rsidRDefault="00172862" w:rsidP="001F6AD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172862" w:rsidRPr="00172862" w:rsidRDefault="00172862" w:rsidP="00172862">
      <w:pPr>
        <w:pStyle w:val="af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</w:rPr>
        <w:t>Взаимодействие с социумом.</w:t>
      </w:r>
    </w:p>
    <w:tbl>
      <w:tblPr>
        <w:tblStyle w:val="33"/>
        <w:tblW w:w="9356" w:type="dxa"/>
        <w:tblInd w:w="108" w:type="dxa"/>
        <w:tblLook w:val="04A0" w:firstRow="1" w:lastRow="0" w:firstColumn="1" w:lastColumn="0" w:noHBand="0" w:noVBand="1"/>
      </w:tblPr>
      <w:tblGrid>
        <w:gridCol w:w="498"/>
        <w:gridCol w:w="4306"/>
        <w:gridCol w:w="1669"/>
        <w:gridCol w:w="2883"/>
      </w:tblGrid>
      <w:tr w:rsidR="00172862" w:rsidRPr="00172862" w:rsidTr="00172862">
        <w:tc>
          <w:tcPr>
            <w:tcW w:w="498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06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1669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83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172862" w:rsidRPr="00172862" w:rsidTr="00172862">
        <w:tc>
          <w:tcPr>
            <w:tcW w:w="498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06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Приморско – Ахтарский городской музей</w:t>
            </w:r>
          </w:p>
        </w:tc>
        <w:tc>
          <w:tcPr>
            <w:tcW w:w="1669" w:type="dxa"/>
            <w:vMerge w:val="restart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83" w:type="dxa"/>
            <w:vMerge w:val="restart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Ст. воспитатель Алексеенко О.В.,</w:t>
            </w:r>
          </w:p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172862" w:rsidRPr="00172862" w:rsidTr="00172862">
        <w:tc>
          <w:tcPr>
            <w:tcW w:w="498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06" w:type="dxa"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Районная детская библиотека</w:t>
            </w:r>
          </w:p>
        </w:tc>
        <w:tc>
          <w:tcPr>
            <w:tcW w:w="1669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72862" w:rsidRPr="00172862" w:rsidTr="00172862">
        <w:trPr>
          <w:trHeight w:val="288"/>
        </w:trPr>
        <w:tc>
          <w:tcPr>
            <w:tcW w:w="498" w:type="dxa"/>
            <w:tcBorders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ОГИБДД Приморско - Ахтарского района</w:t>
            </w:r>
          </w:p>
        </w:tc>
        <w:tc>
          <w:tcPr>
            <w:tcW w:w="1669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72862" w:rsidRPr="00172862" w:rsidTr="00172862">
        <w:trPr>
          <w:trHeight w:val="24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5835D6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«Кубанский  государственный университет» Филиал в г. Славянск-на- Кубани</w:t>
            </w:r>
          </w:p>
        </w:tc>
        <w:tc>
          <w:tcPr>
            <w:tcW w:w="1669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72862" w:rsidRPr="00172862" w:rsidTr="00172862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МБДОУ №2</w:t>
            </w:r>
          </w:p>
        </w:tc>
        <w:tc>
          <w:tcPr>
            <w:tcW w:w="1669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72862" w:rsidRPr="00172862" w:rsidTr="00172862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728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МБОУ СОШ № 2</w:t>
            </w:r>
          </w:p>
        </w:tc>
        <w:tc>
          <w:tcPr>
            <w:tcW w:w="1669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vMerge/>
          </w:tcPr>
          <w:p w:rsidR="00172862" w:rsidRPr="00172862" w:rsidRDefault="00172862" w:rsidP="00172862">
            <w:pPr>
              <w:pStyle w:val="af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5835D6" w:rsidRPr="00172862" w:rsidTr="00172862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835D6" w:rsidRPr="00172862" w:rsidRDefault="005835D6" w:rsidP="00172862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5835D6" w:rsidRPr="00172862" w:rsidRDefault="005835D6" w:rsidP="00172862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№21</w:t>
            </w:r>
          </w:p>
        </w:tc>
        <w:tc>
          <w:tcPr>
            <w:tcW w:w="1669" w:type="dxa"/>
          </w:tcPr>
          <w:p w:rsidR="005835D6" w:rsidRPr="00172862" w:rsidRDefault="005835D6" w:rsidP="00172862">
            <w:pPr>
              <w:pStyle w:val="af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5835D6" w:rsidRPr="00172862" w:rsidRDefault="005835D6" w:rsidP="00172862">
            <w:pPr>
              <w:pStyle w:val="af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606F" w:rsidRPr="0099606F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172862">
        <w:rPr>
          <w:rFonts w:ascii="Times New Roman" w:hAnsi="Times New Roman" w:cs="Times New Roman"/>
          <w:b/>
          <w:sz w:val="28"/>
          <w:szCs w:val="28"/>
          <w:u w:val="single"/>
        </w:rPr>
        <w:t>Кадровое обеспечение</w:t>
      </w:r>
      <w:r w:rsidRPr="0099606F">
        <w:rPr>
          <w:rFonts w:ascii="Times New Roman" w:hAnsi="Times New Roman" w:cs="Times New Roman"/>
          <w:sz w:val="28"/>
          <w:szCs w:val="28"/>
        </w:rPr>
        <w:t>.</w:t>
      </w:r>
    </w:p>
    <w:p w:rsidR="0099606F" w:rsidRPr="0099606F" w:rsidRDefault="009C301C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дошкольное образовате</w:t>
      </w:r>
      <w:r>
        <w:rPr>
          <w:rFonts w:ascii="Times New Roman" w:hAnsi="Times New Roman" w:cs="Times New Roman"/>
          <w:sz w:val="28"/>
          <w:szCs w:val="28"/>
        </w:rPr>
        <w:t>льное учреждение детский сад № 1 «Сказка</w:t>
      </w:r>
      <w:r w:rsidR="0099606F" w:rsidRPr="0099606F">
        <w:rPr>
          <w:rFonts w:ascii="Times New Roman" w:hAnsi="Times New Roman" w:cs="Times New Roman"/>
          <w:sz w:val="28"/>
          <w:szCs w:val="28"/>
        </w:rPr>
        <w:t>» полностью укомплектовано педагогиче</w:t>
      </w:r>
      <w:r w:rsidR="00F45DB3">
        <w:rPr>
          <w:rFonts w:ascii="Times New Roman" w:hAnsi="Times New Roman" w:cs="Times New Roman"/>
          <w:sz w:val="28"/>
          <w:szCs w:val="28"/>
        </w:rPr>
        <w:t>скими работниками, согласно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штатному расписанию:</w:t>
      </w:r>
    </w:p>
    <w:p w:rsidR="009C301C" w:rsidRDefault="0099606F" w:rsidP="009C301C">
      <w:pPr>
        <w:pStyle w:val="af8"/>
        <w:rPr>
          <w:rFonts w:ascii="Times New Roman" w:hAnsi="Times New Roman" w:cs="Times New Roman"/>
          <w:sz w:val="28"/>
          <w:szCs w:val="28"/>
        </w:rPr>
      </w:pPr>
      <w:r w:rsidRPr="0099606F">
        <w:rPr>
          <w:rFonts w:ascii="Times New Roman" w:hAnsi="Times New Roman" w:cs="Times New Roman"/>
          <w:sz w:val="28"/>
          <w:szCs w:val="28"/>
        </w:rPr>
        <w:t>заведующий – 1</w:t>
      </w:r>
      <w:r w:rsidR="009C301C">
        <w:rPr>
          <w:rFonts w:ascii="Times New Roman" w:hAnsi="Times New Roman" w:cs="Times New Roman"/>
          <w:sz w:val="28"/>
          <w:szCs w:val="28"/>
        </w:rPr>
        <w:t>;</w:t>
      </w:r>
      <w:r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старший воспитатель – 1</w:t>
      </w:r>
      <w:r w:rsidR="009C301C">
        <w:rPr>
          <w:rFonts w:ascii="Times New Roman" w:hAnsi="Times New Roman" w:cs="Times New Roman"/>
          <w:sz w:val="28"/>
          <w:szCs w:val="28"/>
        </w:rPr>
        <w:t>;</w:t>
      </w:r>
      <w:r w:rsidRPr="00996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01C" w:rsidRDefault="009C301C" w:rsidP="009C301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по УВР -1;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воспитатели – 30; (в декретном отпуске - 3)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специалисты:     </w:t>
      </w:r>
    </w:p>
    <w:p w:rsidR="0036661A" w:rsidRDefault="009C301C" w:rsidP="009C301C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 – 1;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учитель–логопед – 3;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педагог–психолог – 2;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232AB8">
        <w:rPr>
          <w:rFonts w:ascii="Times New Roman" w:hAnsi="Times New Roman" w:cs="Times New Roman"/>
          <w:sz w:val="28"/>
          <w:szCs w:val="28"/>
        </w:rPr>
        <w:t xml:space="preserve">    музыкальный руко</w:t>
      </w:r>
      <w:r w:rsidR="00E31028">
        <w:rPr>
          <w:rFonts w:ascii="Times New Roman" w:hAnsi="Times New Roman" w:cs="Times New Roman"/>
          <w:sz w:val="28"/>
          <w:szCs w:val="28"/>
        </w:rPr>
        <w:t>водитель – 4</w:t>
      </w:r>
      <w:r>
        <w:rPr>
          <w:rFonts w:ascii="Times New Roman" w:hAnsi="Times New Roman" w:cs="Times New Roman"/>
          <w:sz w:val="28"/>
          <w:szCs w:val="28"/>
        </w:rPr>
        <w:t>;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99606F" w:rsidRPr="0099606F" w:rsidRDefault="0099606F" w:rsidP="009C301C">
      <w:pPr>
        <w:pStyle w:val="af8"/>
        <w:rPr>
          <w:rFonts w:ascii="Times New Roman" w:hAnsi="Times New Roman" w:cs="Times New Roman"/>
          <w:sz w:val="28"/>
          <w:szCs w:val="28"/>
        </w:rPr>
      </w:pPr>
      <w:r w:rsidRPr="0099606F">
        <w:rPr>
          <w:rFonts w:ascii="Times New Roman" w:hAnsi="Times New Roman" w:cs="Times New Roman"/>
          <w:sz w:val="28"/>
          <w:szCs w:val="28"/>
        </w:rPr>
        <w:t>инстру</w:t>
      </w:r>
      <w:r w:rsidR="009C301C">
        <w:rPr>
          <w:rFonts w:ascii="Times New Roman" w:hAnsi="Times New Roman" w:cs="Times New Roman"/>
          <w:sz w:val="28"/>
          <w:szCs w:val="28"/>
        </w:rPr>
        <w:t>ктор по физической культуре – 1;</w:t>
      </w:r>
      <w:r w:rsidRPr="0099606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9606F" w:rsidRDefault="0099606F" w:rsidP="00F45DB3">
      <w:pPr>
        <w:pStyle w:val="af8"/>
        <w:rPr>
          <w:rFonts w:ascii="Times New Roman" w:hAnsi="Times New Roman" w:cs="Times New Roman"/>
          <w:sz w:val="28"/>
          <w:szCs w:val="28"/>
        </w:rPr>
      </w:pPr>
      <w:r w:rsidRPr="0099606F">
        <w:rPr>
          <w:rFonts w:ascii="Times New Roman" w:hAnsi="Times New Roman" w:cs="Times New Roman"/>
          <w:sz w:val="28"/>
          <w:szCs w:val="28"/>
        </w:rPr>
        <w:t>Общая численно</w:t>
      </w:r>
      <w:r w:rsidR="00AA1153">
        <w:rPr>
          <w:rFonts w:ascii="Times New Roman" w:hAnsi="Times New Roman" w:cs="Times New Roman"/>
          <w:sz w:val="28"/>
          <w:szCs w:val="28"/>
        </w:rPr>
        <w:t>сть педагогического состава - 4</w:t>
      </w:r>
      <w:r w:rsidR="00E31028">
        <w:rPr>
          <w:rFonts w:ascii="Times New Roman" w:hAnsi="Times New Roman" w:cs="Times New Roman"/>
          <w:sz w:val="28"/>
          <w:szCs w:val="28"/>
        </w:rPr>
        <w:t>7</w:t>
      </w:r>
      <w:r w:rsidRPr="009960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5DB3">
        <w:rPr>
          <w:rFonts w:ascii="Times New Roman" w:hAnsi="Times New Roman" w:cs="Times New Roman"/>
          <w:sz w:val="28"/>
          <w:szCs w:val="28"/>
        </w:rPr>
        <w:t>.</w:t>
      </w:r>
    </w:p>
    <w:p w:rsidR="005A58FE" w:rsidRPr="0099606F" w:rsidRDefault="005A58FE" w:rsidP="00F45DB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9606F" w:rsidRPr="00886D34" w:rsidRDefault="00F45DB3" w:rsidP="0099606F">
      <w:pPr>
        <w:pStyle w:val="af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D34">
        <w:rPr>
          <w:rFonts w:ascii="Times New Roman" w:hAnsi="Times New Roman" w:cs="Times New Roman"/>
          <w:b/>
          <w:sz w:val="28"/>
          <w:szCs w:val="28"/>
          <w:u w:val="single"/>
        </w:rPr>
        <w:t>В МАДОУ № 1</w:t>
      </w:r>
      <w:r w:rsidR="0099606F" w:rsidRPr="00886D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работают педагоги с высоким образовательным цензом:</w:t>
      </w:r>
    </w:p>
    <w:p w:rsidR="0099606F" w:rsidRPr="00F02DA8" w:rsidRDefault="00886D34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F02DA8">
        <w:rPr>
          <w:rFonts w:ascii="Times New Roman" w:hAnsi="Times New Roman" w:cs="Times New Roman"/>
          <w:sz w:val="28"/>
          <w:szCs w:val="28"/>
        </w:rPr>
        <w:t>15</w:t>
      </w:r>
      <w:r w:rsidR="0099606F" w:rsidRPr="00F02DA8">
        <w:rPr>
          <w:rFonts w:ascii="Times New Roman" w:hAnsi="Times New Roman" w:cs="Times New Roman"/>
          <w:sz w:val="28"/>
          <w:szCs w:val="28"/>
        </w:rPr>
        <w:t xml:space="preserve"> человек имеют высшее педагогическое образование;</w:t>
      </w:r>
    </w:p>
    <w:p w:rsidR="009C51A4" w:rsidRDefault="00E31028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F02DA8">
        <w:rPr>
          <w:rFonts w:ascii="Times New Roman" w:hAnsi="Times New Roman" w:cs="Times New Roman"/>
          <w:sz w:val="28"/>
          <w:szCs w:val="28"/>
        </w:rPr>
        <w:t>30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человек со ср</w:t>
      </w:r>
      <w:r w:rsidR="00886D34">
        <w:rPr>
          <w:rFonts w:ascii="Times New Roman" w:hAnsi="Times New Roman" w:cs="Times New Roman"/>
          <w:sz w:val="28"/>
          <w:szCs w:val="28"/>
        </w:rPr>
        <w:t>едне – специальным образованием.</w:t>
      </w:r>
    </w:p>
    <w:p w:rsidR="005A58FE" w:rsidRPr="0099606F" w:rsidRDefault="005A58FE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C51A4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886D34">
        <w:rPr>
          <w:rFonts w:ascii="Times New Roman" w:hAnsi="Times New Roman" w:cs="Times New Roman"/>
          <w:b/>
          <w:sz w:val="28"/>
          <w:szCs w:val="28"/>
          <w:u w:val="single"/>
        </w:rPr>
        <w:t>Высшую кв</w:t>
      </w:r>
      <w:r w:rsidR="00886D34" w:rsidRPr="00886D3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алификационную категорию имеют </w:t>
      </w:r>
      <w:r w:rsidR="00EA29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A2976" w:rsidRPr="00EA2976">
        <w:rPr>
          <w:rFonts w:ascii="Times New Roman" w:hAnsi="Times New Roman" w:cs="Times New Roman"/>
          <w:sz w:val="28"/>
          <w:szCs w:val="28"/>
        </w:rPr>
        <w:t xml:space="preserve"> </w:t>
      </w:r>
      <w:r w:rsidR="00886D34" w:rsidRPr="00EA2976">
        <w:rPr>
          <w:rFonts w:ascii="Times New Roman" w:hAnsi="Times New Roman" w:cs="Times New Roman"/>
          <w:sz w:val="28"/>
          <w:szCs w:val="28"/>
        </w:rPr>
        <w:t>5</w:t>
      </w:r>
      <w:r w:rsidRPr="00EA2976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EA2976">
        <w:rPr>
          <w:rFonts w:ascii="Times New Roman" w:hAnsi="Times New Roman" w:cs="Times New Roman"/>
          <w:sz w:val="28"/>
          <w:szCs w:val="28"/>
        </w:rPr>
        <w:t>огов.</w:t>
      </w:r>
    </w:p>
    <w:p w:rsidR="005A58FE" w:rsidRPr="005A58FE" w:rsidRDefault="005A58FE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C51A4" w:rsidRDefault="0099606F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EA2976">
        <w:rPr>
          <w:rFonts w:ascii="Times New Roman" w:hAnsi="Times New Roman" w:cs="Times New Roman"/>
          <w:b/>
          <w:sz w:val="28"/>
          <w:szCs w:val="28"/>
          <w:u w:val="single"/>
        </w:rPr>
        <w:t>Первую квалификационную категорию имеют</w:t>
      </w:r>
      <w:r w:rsidR="00EA2976">
        <w:rPr>
          <w:rFonts w:ascii="Times New Roman" w:hAnsi="Times New Roman" w:cs="Times New Roman"/>
          <w:sz w:val="28"/>
          <w:szCs w:val="28"/>
        </w:rPr>
        <w:t>: 15 педагогов.</w:t>
      </w:r>
    </w:p>
    <w:p w:rsidR="005A58FE" w:rsidRPr="0099606F" w:rsidRDefault="005A58FE" w:rsidP="009960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9606F" w:rsidRDefault="00EA2976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EA297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9606F" w:rsidRPr="00EA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оответствие занимаемой должности </w:t>
      </w:r>
      <w:r w:rsidRPr="00EA2976">
        <w:rPr>
          <w:rFonts w:ascii="Times New Roman" w:hAnsi="Times New Roman" w:cs="Times New Roman"/>
          <w:b/>
          <w:sz w:val="28"/>
          <w:szCs w:val="28"/>
          <w:u w:val="single"/>
        </w:rPr>
        <w:t>имеют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9606F">
        <w:rPr>
          <w:rFonts w:ascii="Times New Roman" w:hAnsi="Times New Roman" w:cs="Times New Roman"/>
          <w:sz w:val="28"/>
          <w:szCs w:val="28"/>
        </w:rPr>
        <w:t xml:space="preserve"> </w:t>
      </w:r>
      <w:r w:rsidR="00E31028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1A4">
        <w:rPr>
          <w:rFonts w:ascii="Times New Roman" w:hAnsi="Times New Roman" w:cs="Times New Roman"/>
          <w:sz w:val="28"/>
          <w:szCs w:val="28"/>
        </w:rPr>
        <w:t>педагогов.</w:t>
      </w:r>
    </w:p>
    <w:p w:rsidR="009C51A4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C51A4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C51A4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C51A4" w:rsidRPr="0099606F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6661A" w:rsidRPr="003E4EE0" w:rsidRDefault="00C4274C" w:rsidP="003E4EE0">
      <w:pPr>
        <w:keepNext/>
        <w:keepLines/>
        <w:spacing w:before="480" w:after="0"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274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1E62543" wp14:editId="55306FA1">
            <wp:simplePos x="0" y="0"/>
            <wp:positionH relativeFrom="column">
              <wp:posOffset>-535940</wp:posOffset>
            </wp:positionH>
            <wp:positionV relativeFrom="paragraph">
              <wp:posOffset>404495</wp:posOffset>
            </wp:positionV>
            <wp:extent cx="6351270" cy="2956560"/>
            <wp:effectExtent l="0" t="0" r="0" b="0"/>
            <wp:wrapSquare wrapText="bothSides"/>
            <wp:docPr id="9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74C">
        <w:rPr>
          <w:rFonts w:ascii="Times New Roman" w:hAnsi="Times New Roman" w:cs="Times New Roman"/>
          <w:b/>
          <w:bCs/>
          <w:sz w:val="28"/>
          <w:szCs w:val="28"/>
        </w:rPr>
        <w:t>Педагогический опыт педагогов МАДОУ №1</w:t>
      </w: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695592" w:rsidRDefault="00695592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9606F" w:rsidRPr="009C51A4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1A4">
        <w:rPr>
          <w:rFonts w:ascii="Times New Roman" w:hAnsi="Times New Roman" w:cs="Times New Roman"/>
          <w:sz w:val="28"/>
          <w:szCs w:val="28"/>
        </w:rPr>
        <w:t>Педагоги МАДОУ № 1</w:t>
      </w:r>
      <w:r w:rsidR="0099606F" w:rsidRPr="009C51A4">
        <w:rPr>
          <w:rFonts w:ascii="Times New Roman" w:hAnsi="Times New Roman" w:cs="Times New Roman"/>
          <w:sz w:val="28"/>
          <w:szCs w:val="28"/>
        </w:rPr>
        <w:t xml:space="preserve"> систематически повышают квалификацию:</w:t>
      </w:r>
    </w:p>
    <w:p w:rsidR="0099606F" w:rsidRPr="009C51A4" w:rsidRDefault="0099606F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C51A4">
        <w:rPr>
          <w:rFonts w:ascii="Times New Roman" w:hAnsi="Times New Roman" w:cs="Times New Roman"/>
          <w:sz w:val="28"/>
          <w:szCs w:val="28"/>
        </w:rPr>
        <w:t>100 % педагогов прошли курсы повышения квалификации по ФГОС ДО.</w:t>
      </w:r>
    </w:p>
    <w:p w:rsidR="009C51A4" w:rsidRDefault="0099606F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C51A4">
        <w:rPr>
          <w:rFonts w:ascii="Times New Roman" w:hAnsi="Times New Roman" w:cs="Times New Roman"/>
          <w:sz w:val="28"/>
          <w:szCs w:val="28"/>
        </w:rPr>
        <w:t xml:space="preserve">В учреждении работает </w:t>
      </w:r>
      <w:r w:rsidR="009C51A4">
        <w:rPr>
          <w:rFonts w:ascii="Times New Roman" w:hAnsi="Times New Roman" w:cs="Times New Roman"/>
          <w:sz w:val="28"/>
          <w:szCs w:val="28"/>
        </w:rPr>
        <w:t xml:space="preserve"> опытный, творческий коллектив.</w:t>
      </w:r>
    </w:p>
    <w:p w:rsidR="0099606F" w:rsidRDefault="0099606F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C51A4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  <w:r w:rsidR="003666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C51A4">
        <w:rPr>
          <w:rFonts w:ascii="Times New Roman" w:hAnsi="Times New Roman" w:cs="Times New Roman"/>
          <w:sz w:val="28"/>
          <w:szCs w:val="28"/>
        </w:rPr>
        <w:t xml:space="preserve">В  ДОУ  созданы  кадровые  условия,  обеспечивающие  развитие  образовательной инфраструктуры  в  соответствии  с  требованиями времени.  Повышение  квалификации  педагогов осуществляется в соответствии с перспективным планом и запросами педагогов. Для  осуществления  образовательной  работы  подобраны  соответствующие  кадры, в детском саду работает опытный, творческий коллектив, обладающий достаточным потенциалом для результативного осуществления  учебно-воспитательного процесса и внедрения инновационных проектов </w:t>
      </w:r>
      <w:r w:rsidR="009C51A4">
        <w:rPr>
          <w:rFonts w:ascii="Times New Roman" w:hAnsi="Times New Roman" w:cs="Times New Roman"/>
          <w:sz w:val="28"/>
          <w:szCs w:val="28"/>
        </w:rPr>
        <w:t xml:space="preserve"> в педагогическую деятельность.</w:t>
      </w:r>
    </w:p>
    <w:p w:rsidR="009C51A4" w:rsidRPr="009C51A4" w:rsidRDefault="009C51A4" w:rsidP="009C51A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C51A4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работников соответствует квалификационным характеристикам, установленным в «Едином квалификационном справочнике должностей руководителей, специалистов и служащих», утвержденном приказом министерства здравоохранения и социального развития Российской Федерации от 26 августа 2010г. N 761н. Педагогический коллектив имеет хорошие потенциальные возможности для планирования долгосрочных программ и проектов развития детского сада. </w:t>
      </w:r>
    </w:p>
    <w:p w:rsidR="00B239F6" w:rsidRPr="00C245C9" w:rsidRDefault="009C51A4" w:rsidP="00C245C9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C51A4">
        <w:rPr>
          <w:rFonts w:ascii="Times New Roman" w:hAnsi="Times New Roman" w:cs="Times New Roman"/>
          <w:sz w:val="28"/>
          <w:szCs w:val="28"/>
        </w:rPr>
        <w:t>Анализ профессионального уровня педагогов позволяет сделать выводы о то</w:t>
      </w:r>
      <w:r>
        <w:rPr>
          <w:rFonts w:ascii="Times New Roman" w:hAnsi="Times New Roman" w:cs="Times New Roman"/>
          <w:sz w:val="28"/>
          <w:szCs w:val="28"/>
        </w:rPr>
        <w:t>м, что коллектив МАДОУ № 1</w:t>
      </w:r>
      <w:r w:rsidRPr="009C51A4">
        <w:rPr>
          <w:rFonts w:ascii="Times New Roman" w:hAnsi="Times New Roman" w:cs="Times New Roman"/>
          <w:sz w:val="28"/>
          <w:szCs w:val="28"/>
        </w:rPr>
        <w:t xml:space="preserve"> квалифицированный, имеет высокий уровень педагогической куль</w:t>
      </w:r>
      <w:r w:rsidR="00C245C9">
        <w:rPr>
          <w:rFonts w:ascii="Times New Roman" w:hAnsi="Times New Roman" w:cs="Times New Roman"/>
          <w:sz w:val="28"/>
          <w:szCs w:val="28"/>
        </w:rPr>
        <w:t xml:space="preserve">туры; работоспособный, опытный. </w:t>
      </w:r>
      <w:r w:rsidR="0099606F" w:rsidRPr="006B35A9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«Едином квалификационном справочнике должностей руководителей, специалистов и служащих»,</w:t>
      </w:r>
      <w:r w:rsidR="0099606F" w:rsidRPr="0099606F">
        <w:rPr>
          <w:rFonts w:ascii="Times New Roman" w:hAnsi="Times New Roman" w:cs="Times New Roman"/>
          <w:sz w:val="28"/>
          <w:szCs w:val="28"/>
        </w:rPr>
        <w:t xml:space="preserve"> утвержденном приказом министерства здравоохранения и социального развития Российской Федерации от 26 августа 2010г. N 761н. Педагогический коллектив имеет хорошие потенциальные возможности для планирования долгосрочных программ и проектов развития детского сада. </w:t>
      </w:r>
    </w:p>
    <w:p w:rsidR="00910194" w:rsidRPr="00910194" w:rsidRDefault="00B239F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lastRenderedPageBreak/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B5288F">
        <w:rPr>
          <w:rFonts w:ascii="Times New Roman" w:hAnsi="Times New Roman" w:cs="Times New Roman"/>
          <w:sz w:val="28"/>
          <w:szCs w:val="28"/>
        </w:rPr>
        <w:t xml:space="preserve"> МА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ДОУ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B7596">
        <w:rPr>
          <w:rFonts w:ascii="Times New Roman" w:hAnsi="Times New Roman" w:cs="Times New Roman"/>
          <w:sz w:val="28"/>
          <w:szCs w:val="28"/>
        </w:rPr>
        <w:t>№1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составлен в соответствии с Федеральным </w:t>
      </w:r>
      <w:r w:rsidR="006C6678">
        <w:rPr>
          <w:rFonts w:ascii="Times New Roman" w:hAnsi="Times New Roman" w:cs="Times New Roman"/>
          <w:sz w:val="28"/>
          <w:szCs w:val="28"/>
        </w:rPr>
        <w:t>законом</w:t>
      </w:r>
      <w:r w:rsidR="009D4191">
        <w:rPr>
          <w:rFonts w:ascii="Times New Roman" w:hAnsi="Times New Roman" w:cs="Times New Roman"/>
          <w:sz w:val="28"/>
          <w:szCs w:val="28"/>
        </w:rPr>
        <w:t xml:space="preserve"> «</w:t>
      </w:r>
      <w:r w:rsidR="00910194" w:rsidRPr="0091019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C4274C">
        <w:rPr>
          <w:rFonts w:ascii="Times New Roman" w:hAnsi="Times New Roman" w:cs="Times New Roman"/>
          <w:sz w:val="28"/>
          <w:szCs w:val="28"/>
        </w:rPr>
        <w:t xml:space="preserve"> (от 29.12.2012 года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</w:t>
      </w:r>
      <w:r w:rsidRPr="00910194">
        <w:rPr>
          <w:rFonts w:ascii="Times New Roman" w:hAnsi="Times New Roman" w:cs="Times New Roman"/>
          <w:sz w:val="28"/>
          <w:szCs w:val="28"/>
        </w:rPr>
        <w:t>), санитарно</w:t>
      </w:r>
      <w:r w:rsidR="00910194" w:rsidRPr="00910194">
        <w:rPr>
          <w:rFonts w:ascii="Times New Roman" w:hAnsi="Times New Roman" w:cs="Times New Roman"/>
          <w:sz w:val="28"/>
          <w:szCs w:val="28"/>
        </w:rPr>
        <w:t>-эпидемиологическими требованиями к устройству, содержанию и организации режима работы ДОУ (СанПиН 2.4.1. 3049-13).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детском саду строится на образовательной программе ДОУ, в основу которой положена программа развития и воспитания детей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Детство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с у чётом ФГОС, разработанная коллективом преподавателей кафедры дошкольной педагогики РГПУ им.</w:t>
      </w:r>
      <w:r w:rsidR="009D4191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 xml:space="preserve">А.И. Герцена-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Программа обучения и воспитания детей с фонетико-фонематическим недоразвитием речи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под редакцией Т.Б.</w:t>
      </w:r>
      <w:r w:rsidR="00C77846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Филичевой и Т.В.</w:t>
      </w:r>
      <w:r w:rsidR="00C77846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Чиркиной (в старшей группе);</w:t>
      </w:r>
    </w:p>
    <w:p w:rsidR="00910194" w:rsidRPr="00910194" w:rsidRDefault="00C245C9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бразовательная </w:t>
      </w:r>
      <w:r w:rsidR="00B5288F" w:rsidRPr="00910194">
        <w:rPr>
          <w:rFonts w:ascii="Times New Roman" w:hAnsi="Times New Roman" w:cs="Times New Roman"/>
          <w:sz w:val="28"/>
          <w:szCs w:val="28"/>
        </w:rPr>
        <w:t>деятельность детей</w:t>
      </w:r>
      <w:r w:rsidR="00450D40">
        <w:rPr>
          <w:rFonts w:ascii="Times New Roman" w:hAnsi="Times New Roman" w:cs="Times New Roman"/>
          <w:sz w:val="28"/>
          <w:szCs w:val="28"/>
        </w:rPr>
        <w:t xml:space="preserve"> включает пять направлений</w:t>
      </w:r>
      <w:r w:rsidR="00910194" w:rsidRPr="00910194">
        <w:rPr>
          <w:rFonts w:ascii="Times New Roman" w:hAnsi="Times New Roman" w:cs="Times New Roman"/>
          <w:sz w:val="28"/>
          <w:szCs w:val="28"/>
        </w:rPr>
        <w:t>: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речевое (познание, чтение художественной литературы); </w:t>
      </w:r>
    </w:p>
    <w:p w:rsidR="00910194" w:rsidRPr="00910194" w:rsidRDefault="003B089D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(</w:t>
      </w:r>
      <w:r w:rsidRPr="00910194">
        <w:rPr>
          <w:rFonts w:ascii="Times New Roman" w:hAnsi="Times New Roman" w:cs="Times New Roman"/>
          <w:sz w:val="28"/>
          <w:szCs w:val="28"/>
        </w:rPr>
        <w:t xml:space="preserve">коммуникацию,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социализацию, труд); 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художественно-эстетическое  (художественное творчество, музыка);</w:t>
      </w:r>
    </w:p>
    <w:p w:rsid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физическое развитие детей </w:t>
      </w:r>
      <w:r w:rsidR="003B089D">
        <w:rPr>
          <w:rFonts w:ascii="Times New Roman" w:hAnsi="Times New Roman" w:cs="Times New Roman"/>
          <w:sz w:val="28"/>
          <w:szCs w:val="28"/>
        </w:rPr>
        <w:t>(физическая культура, здоровье);</w:t>
      </w:r>
    </w:p>
    <w:p w:rsidR="00711969" w:rsidRPr="00C4274C" w:rsidRDefault="00F92527" w:rsidP="007119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(знакомство с окружающим миром, знания и представления о нем)</w:t>
      </w:r>
    </w:p>
    <w:p w:rsidR="00711969" w:rsidRPr="00711969" w:rsidRDefault="00711969" w:rsidP="00711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5D2" w:rsidRPr="002F15D2" w:rsidRDefault="002F15D2" w:rsidP="002F15D2">
      <w:pPr>
        <w:pStyle w:val="Default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2F15D2">
        <w:rPr>
          <w:rFonts w:eastAsia="Calibri"/>
          <w:b/>
          <w:bCs/>
          <w:sz w:val="28"/>
          <w:szCs w:val="28"/>
        </w:rPr>
        <w:t>ЦЕЛИ И ЗАДАЧИ РАБОТЫ ДОУ НА</w:t>
      </w:r>
      <w:r w:rsidR="00711969">
        <w:rPr>
          <w:rFonts w:eastAsia="Calibri"/>
          <w:b/>
          <w:bCs/>
          <w:sz w:val="28"/>
          <w:szCs w:val="28"/>
        </w:rPr>
        <w:t xml:space="preserve"> 2019 – 2020</w:t>
      </w:r>
      <w:r w:rsidRPr="002F15D2">
        <w:rPr>
          <w:rFonts w:eastAsia="Calibri"/>
          <w:b/>
          <w:bCs/>
          <w:sz w:val="28"/>
          <w:szCs w:val="28"/>
        </w:rPr>
        <w:t xml:space="preserve"> ГОД.</w:t>
      </w:r>
    </w:p>
    <w:p w:rsidR="00C245C9" w:rsidRPr="0036661A" w:rsidRDefault="002F15D2" w:rsidP="0036661A">
      <w:pPr>
        <w:pStyle w:val="af8"/>
        <w:rPr>
          <w:rFonts w:ascii="Times New Roman" w:hAnsi="Times New Roman" w:cs="Times New Roman"/>
          <w:sz w:val="28"/>
          <w:szCs w:val="28"/>
          <w:lang w:eastAsia="ru-RU"/>
        </w:rPr>
      </w:pPr>
      <w:r w:rsidRPr="00366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36661A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дошкольного образования воспитанников через организацию эффективного воспитательно-образовательного процесса в дошкольном учреж</w:t>
      </w:r>
      <w:r w:rsidR="00711969" w:rsidRPr="0036661A">
        <w:rPr>
          <w:rFonts w:ascii="Times New Roman" w:hAnsi="Times New Roman" w:cs="Times New Roman"/>
          <w:sz w:val="28"/>
          <w:szCs w:val="28"/>
          <w:lang w:eastAsia="ru-RU"/>
        </w:rPr>
        <w:t>дении в соответствии с ФГОС ДО.</w:t>
      </w:r>
    </w:p>
    <w:p w:rsidR="00711969" w:rsidRPr="0036661A" w:rsidRDefault="00711969" w:rsidP="0036661A">
      <w:pPr>
        <w:pStyle w:val="af8"/>
        <w:rPr>
          <w:rFonts w:ascii="Times New Roman" w:hAnsi="Times New Roman" w:cs="Times New Roman"/>
          <w:sz w:val="28"/>
          <w:szCs w:val="28"/>
          <w:lang w:eastAsia="ru-RU"/>
        </w:rPr>
      </w:pPr>
      <w:r w:rsidRPr="0036661A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Для  совершенствования    воспитательно-образовательной работы МАДОУ № 1 перед педагогическим коллективом поставлены следующие задачи</w:t>
      </w:r>
      <w:r w:rsidRPr="0036661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:rsidR="00E452FD" w:rsidRPr="00711969" w:rsidRDefault="00173264" w:rsidP="00E452FD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19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задачи:</w:t>
      </w:r>
    </w:p>
    <w:p w:rsidR="00E452FD" w:rsidRPr="00711969" w:rsidRDefault="00E452FD" w:rsidP="00E452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969">
        <w:rPr>
          <w:rFonts w:ascii="Times New Roman" w:hAnsi="Times New Roman" w:cs="Times New Roman"/>
          <w:sz w:val="28"/>
          <w:szCs w:val="28"/>
        </w:rPr>
        <w:t>1.</w:t>
      </w:r>
      <w:r w:rsidR="00C77846" w:rsidRPr="0071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потенциал педагогов по повышению качества творческой деятельности детей, формировать воображение и образное мышление детей средствами художественно-эстетических видов деятельности.</w:t>
      </w:r>
    </w:p>
    <w:p w:rsidR="0099606F" w:rsidRPr="00711969" w:rsidRDefault="00E452FD" w:rsidP="00711969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77846" w:rsidRPr="0071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физкультурно-оздоровительную деятельность с вовлечением в неё всех участников образовательного процесса с целью сохранения и укрепления здоровья воспитанников, обогащать знания о здоровом образе жизни, формировать умения заботиться о своём здоровье и способствовать снижению заболеваемости.</w:t>
      </w:r>
    </w:p>
    <w:p w:rsidR="00C77846" w:rsidRPr="00AA5F64" w:rsidRDefault="00E452FD" w:rsidP="00C77846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11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7846" w:rsidRPr="00C7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846" w:rsidRPr="00AA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профессиональное мастерство педагогических кадров,</w:t>
      </w:r>
    </w:p>
    <w:p w:rsidR="00C77846" w:rsidRPr="00AA5F64" w:rsidRDefault="00C77846" w:rsidP="00711969">
      <w:pPr>
        <w:pStyle w:val="af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ориентированных на применение интерактивных педагогических и</w:t>
      </w:r>
    </w:p>
    <w:p w:rsidR="00C77846" w:rsidRPr="00AA5F64" w:rsidRDefault="00C77846" w:rsidP="00711969">
      <w:pPr>
        <w:pStyle w:val="af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образовательных технологий с целью совершенствования</w:t>
      </w:r>
    </w:p>
    <w:p w:rsidR="002F15D2" w:rsidRPr="00C245C9" w:rsidRDefault="00C77846" w:rsidP="00530086">
      <w:pPr>
        <w:pStyle w:val="af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работы</w:t>
      </w:r>
      <w:r w:rsidR="0071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5D2" w:rsidRPr="002F15D2" w:rsidRDefault="002F15D2" w:rsidP="002F15D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15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4274C">
        <w:rPr>
          <w:rFonts w:ascii="Times New Roman" w:eastAsia="Calibri" w:hAnsi="Times New Roman" w:cs="Times New Roman"/>
          <w:b/>
          <w:sz w:val="28"/>
          <w:szCs w:val="28"/>
        </w:rPr>
        <w:t>. ОРГАНИЗАЦИОННО-ПЕДАГОГИЧЕСКАЯ РАБОТА</w:t>
      </w:r>
    </w:p>
    <w:p w:rsidR="002F15D2" w:rsidRPr="00C96F78" w:rsidRDefault="002F15D2" w:rsidP="002F15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96F78">
        <w:rPr>
          <w:rFonts w:ascii="Times New Roman" w:eastAsia="Calibri" w:hAnsi="Times New Roman" w:cs="Times New Roman"/>
          <w:b/>
          <w:sz w:val="28"/>
        </w:rPr>
        <w:t>1.1.    Расстановка воспитателей (на 02.09.2019)</w:t>
      </w:r>
    </w:p>
    <w:tbl>
      <w:tblPr>
        <w:tblStyle w:val="72"/>
        <w:tblW w:w="9464" w:type="dxa"/>
        <w:tblLook w:val="04A0" w:firstRow="1" w:lastRow="0" w:firstColumn="1" w:lastColumn="0" w:noHBand="0" w:noVBand="1"/>
      </w:tblPr>
      <w:tblGrid>
        <w:gridCol w:w="540"/>
        <w:gridCol w:w="4290"/>
        <w:gridCol w:w="2507"/>
        <w:gridCol w:w="2127"/>
      </w:tblGrid>
      <w:tr w:rsidR="002F15D2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 xml:space="preserve">Воспитатели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Младшие воспитатели</w:t>
            </w:r>
          </w:p>
        </w:tc>
      </w:tr>
      <w:tr w:rsidR="002F15D2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2F15D2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 смешанная ранняя группа  - 1,5-3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Воронина В.А.</w:t>
            </w:r>
          </w:p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Брилева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Коваленко Н.В.</w:t>
            </w:r>
          </w:p>
        </w:tc>
      </w:tr>
      <w:tr w:rsidR="002F15D2" w:rsidRPr="00C96F78" w:rsidTr="00C20157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2F15D2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2 смешанная ранняя группа  - 1,5-3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Хомякова О.С.</w:t>
            </w:r>
          </w:p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Колобова А.Е.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Шеставина  Т. А.</w:t>
            </w:r>
          </w:p>
        </w:tc>
      </w:tr>
      <w:tr w:rsidR="002F15D2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2F15D2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3.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1, 2 Младшая группа - 3-4 года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969" w:rsidRPr="00C96F78" w:rsidRDefault="00711969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Фоменко  Н.В.</w:t>
            </w:r>
          </w:p>
          <w:p w:rsidR="002F15D2" w:rsidRPr="00C96F78" w:rsidRDefault="00DC58A2" w:rsidP="002F15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Шатохтна М.А.</w:t>
            </w:r>
          </w:p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Приемко  Е.П.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Шестко Г.М.</w:t>
            </w:r>
          </w:p>
        </w:tc>
      </w:tr>
      <w:tr w:rsidR="002F15D2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C20157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4</w:t>
            </w:r>
            <w:r w:rsidR="002F15D2" w:rsidRPr="00C96F78">
              <w:rPr>
                <w:rFonts w:ascii="Times New Roman" w:hAnsi="Times New Roman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2</w:t>
            </w:r>
            <w:r w:rsidR="002F15D2" w:rsidRPr="00C96F78">
              <w:rPr>
                <w:rFonts w:ascii="Times New Roman" w:hAnsi="Times New Roman"/>
              </w:rPr>
              <w:t>, 2 Младшая группа - 3-4 года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2F15D2" w:rsidP="002F15D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Панкова С.В.</w:t>
            </w:r>
          </w:p>
        </w:tc>
      </w:tr>
      <w:tr w:rsidR="00C20157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5.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 Средняя группа - 4-5лет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157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Эккерт В.Г.</w:t>
            </w:r>
          </w:p>
          <w:p w:rsidR="00DC58A2" w:rsidRPr="00C96F78" w:rsidRDefault="00DC58A2" w:rsidP="002F15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Литовко Ю.В.</w:t>
            </w:r>
          </w:p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Кудряшова С.А.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Томилова А.Л.</w:t>
            </w:r>
          </w:p>
        </w:tc>
      </w:tr>
      <w:tr w:rsidR="00C20157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6.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2 Средняя группа -4-5лет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Клованич Е. В.</w:t>
            </w:r>
          </w:p>
        </w:tc>
      </w:tr>
      <w:tr w:rsidR="00C20157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7.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1Старшая группа -5-6 лет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969" w:rsidRPr="00C96F78" w:rsidRDefault="00711969" w:rsidP="00C20157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Басова Н.А.</w:t>
            </w:r>
          </w:p>
          <w:p w:rsidR="00C20157" w:rsidRPr="00C96F78" w:rsidRDefault="00C20157" w:rsidP="00C20157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Ильенко В.В.</w:t>
            </w:r>
          </w:p>
          <w:p w:rsidR="00C20157" w:rsidRPr="00C96F78" w:rsidRDefault="00C20157" w:rsidP="00C20157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Боридько О.Ю.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Мартынова Н. Н.</w:t>
            </w:r>
          </w:p>
        </w:tc>
      </w:tr>
      <w:tr w:rsidR="00C20157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8.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2 Старшая группа – 5-6 лет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Яковлева А.В.</w:t>
            </w:r>
          </w:p>
        </w:tc>
      </w:tr>
      <w:tr w:rsidR="00C20157" w:rsidRPr="00C96F78" w:rsidTr="00DC58A2">
        <w:trPr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C20157" w:rsidP="002F15D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1 Подготовительная группа - 6-7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8A2" w:rsidRDefault="00711969" w:rsidP="002F15D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 xml:space="preserve">Кулькова О.А.  </w:t>
            </w:r>
          </w:p>
          <w:p w:rsidR="00D630EB" w:rsidRPr="00C96F78" w:rsidRDefault="00DC58A2" w:rsidP="002F15D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Щербинина Я.В.</w:t>
            </w:r>
            <w:r w:rsidR="00711969" w:rsidRPr="00C96F78">
              <w:rPr>
                <w:rFonts w:ascii="Times New Roman" w:hAnsi="Times New Roman"/>
                <w:color w:val="000000" w:themeColor="text1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157" w:rsidRPr="00C96F78" w:rsidRDefault="00D630EB" w:rsidP="002F15D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Денисова Е. А.</w:t>
            </w:r>
          </w:p>
        </w:tc>
      </w:tr>
      <w:tr w:rsidR="00C20157" w:rsidRPr="00C96F78" w:rsidTr="00C778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C20157" w:rsidP="002F15D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2 Подготовительная группа – 6-7 лет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A2" w:rsidRPr="00C96F78" w:rsidRDefault="00DC58A2" w:rsidP="00DC58A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Волокжанина А. Н.</w:t>
            </w:r>
          </w:p>
          <w:p w:rsidR="00C20157" w:rsidRPr="00C96F78" w:rsidRDefault="00DC58A2" w:rsidP="00DC58A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Сарибекян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57" w:rsidRPr="00C96F78" w:rsidRDefault="00D630EB" w:rsidP="002F15D2">
            <w:pPr>
              <w:rPr>
                <w:rFonts w:ascii="Times New Roman" w:hAnsi="Times New Roman"/>
                <w:color w:val="000000" w:themeColor="text1"/>
              </w:rPr>
            </w:pPr>
            <w:r w:rsidRPr="00C96F78">
              <w:rPr>
                <w:rFonts w:ascii="Times New Roman" w:hAnsi="Times New Roman"/>
                <w:color w:val="000000" w:themeColor="text1"/>
              </w:rPr>
              <w:t>Хохлова И. В.</w:t>
            </w:r>
          </w:p>
        </w:tc>
      </w:tr>
      <w:tr w:rsidR="002F15D2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2" w:rsidRPr="00C96F78" w:rsidRDefault="00D630EB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11</w:t>
            </w:r>
            <w:r w:rsidR="002F15D2" w:rsidRPr="00C96F78">
              <w:rPr>
                <w:rFonts w:ascii="Times New Roman" w:hAnsi="Times New Roman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Логопедическая старшая группа - 4-5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Крестьянова Л.С.</w:t>
            </w: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Дмитриенко л.А.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D2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Бурдина Л. Л.</w:t>
            </w:r>
          </w:p>
        </w:tc>
      </w:tr>
      <w:tr w:rsidR="00D630EB" w:rsidRPr="00C96F78" w:rsidTr="00C201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Логопедическая старшая группа - 5-6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 xml:space="preserve">Хмара Е. В. </w:t>
            </w: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Филипович С.П.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Сергеева Н.И.</w:t>
            </w:r>
          </w:p>
        </w:tc>
      </w:tr>
      <w:tr w:rsidR="00D630EB" w:rsidRPr="00C96F78" w:rsidTr="00C778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13.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Логопедическая подготовительная группа -  6-7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Можнова  Н.В.</w:t>
            </w: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Негляд С.В.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Антонова О.В.</w:t>
            </w:r>
          </w:p>
        </w:tc>
      </w:tr>
      <w:tr w:rsidR="00D630EB" w:rsidRPr="00C96F78" w:rsidTr="007119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14.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ОДА -4-6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Кузнецова О.Б.</w:t>
            </w:r>
          </w:p>
          <w:p w:rsidR="00D630EB" w:rsidRPr="00C96F78" w:rsidRDefault="00D630EB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Гончарова О.И.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0EB" w:rsidRPr="00C96F78" w:rsidRDefault="00D630EB" w:rsidP="002F15D2">
            <w:pPr>
              <w:rPr>
                <w:rFonts w:ascii="Times New Roman" w:hAnsi="Times New Roman"/>
              </w:rPr>
            </w:pPr>
          </w:p>
        </w:tc>
      </w:tr>
      <w:tr w:rsidR="00C96F78" w:rsidRPr="00C96F78" w:rsidTr="007119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15.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Младшая санаторная группа – 3-5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Филипских Л.Г.</w:t>
            </w:r>
          </w:p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Кошман Н.А.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Процко И. Н.</w:t>
            </w:r>
          </w:p>
        </w:tc>
      </w:tr>
      <w:tr w:rsidR="00C96F78" w:rsidRPr="00C96F78" w:rsidTr="00C96F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16.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Старшая санаторная группа – 5-7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Малинина  М.А.</w:t>
            </w:r>
          </w:p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Горлинская В.И.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</w:p>
        </w:tc>
      </w:tr>
      <w:tr w:rsidR="00C96F78" w:rsidRPr="002F15D2" w:rsidTr="00C96F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jc w:val="center"/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17.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Семейная группа – 1,5 – 3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  <w:r w:rsidRPr="00C96F78">
              <w:rPr>
                <w:rFonts w:ascii="Times New Roman" w:hAnsi="Times New Roman"/>
              </w:rPr>
              <w:t>Парфенова И. М.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96F78" w:rsidRPr="00C96F78" w:rsidRDefault="00C96F78" w:rsidP="002F15D2">
            <w:pPr>
              <w:rPr>
                <w:rFonts w:ascii="Times New Roman" w:hAnsi="Times New Roman"/>
              </w:rPr>
            </w:pPr>
          </w:p>
        </w:tc>
      </w:tr>
    </w:tbl>
    <w:p w:rsidR="00E443B5" w:rsidRDefault="00E443B5" w:rsidP="00BB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B5" w:rsidRPr="00BB5AC8" w:rsidRDefault="00BB5AC8" w:rsidP="00BB5AC8">
      <w:pPr>
        <w:pStyle w:val="af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AC8">
        <w:rPr>
          <w:rFonts w:ascii="Times New Roman" w:hAnsi="Times New Roman" w:cs="Times New Roman"/>
          <w:b/>
          <w:sz w:val="28"/>
          <w:szCs w:val="28"/>
          <w:lang w:eastAsia="ru-RU"/>
        </w:rPr>
        <w:t>1.2. График  прохождения  курсов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повышения квалификации педагогов ДОУ.</w:t>
      </w:r>
    </w:p>
    <w:p w:rsidR="00DC58A2" w:rsidRDefault="00DC58A2" w:rsidP="00BB5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00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993"/>
        <w:gridCol w:w="992"/>
        <w:gridCol w:w="992"/>
        <w:gridCol w:w="992"/>
        <w:gridCol w:w="993"/>
        <w:gridCol w:w="992"/>
      </w:tblGrid>
      <w:tr w:rsidR="00331279" w:rsidRPr="00331279" w:rsidTr="00BB5AC8">
        <w:trPr>
          <w:trHeight w:val="3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№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2021г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2022г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279">
              <w:rPr>
                <w:rFonts w:ascii="Times New Roman" w:hAnsi="Times New Roman"/>
                <w:b/>
                <w:sz w:val="24"/>
                <w:szCs w:val="24"/>
              </w:rPr>
              <w:t>2023г</w:t>
            </w:r>
            <w:r w:rsidR="00BB5AC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3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Алексеенко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Басова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8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Боридько Ольга Юрьевна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7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Брилева Нина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Волокжанина Анастасия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  Май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2019г.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Гончарова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Горлинская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Валентина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Дмитриенко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Доленко  Розалия Вильгельмовна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 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Динельт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1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Журбенко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Ильенко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Окончила в июне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232AB8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Кошман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028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Default="00E31028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E31028" w:rsidRDefault="00E31028" w:rsidP="0033127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92D">
              <w:rPr>
                <w:rFonts w:ascii="Times New Roman" w:hAnsi="Times New Roman"/>
                <w:sz w:val="24"/>
                <w:szCs w:val="24"/>
              </w:rPr>
              <w:t>Карпова Ольга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E31028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E31028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91035E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E31028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E31028" w:rsidP="00680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5E" w:rsidRPr="0068092D" w:rsidRDefault="0091035E" w:rsidP="0091035E">
            <w:pPr>
              <w:rPr>
                <w:rFonts w:ascii="Times New Roman" w:hAnsi="Times New Roman"/>
                <w:sz w:val="24"/>
                <w:szCs w:val="24"/>
              </w:rPr>
            </w:pPr>
            <w:r w:rsidRPr="0068092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E31028" w:rsidRPr="00331279" w:rsidRDefault="0091035E" w:rsidP="00910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809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8" w:rsidRPr="00331279" w:rsidRDefault="00E31028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232AB8" w:rsidP="00E31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00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Крестьянова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Любовь Семёновна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Крюкова Нина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Кудряшова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2017г.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Кулькова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 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Колобова Алина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Окончила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(2019г.)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Литовка Юлия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Макогон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Малинина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Марина</w:t>
            </w:r>
            <w:r w:rsidRPr="0033127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Апрель 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Можнова Наталья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Негляд 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Приемко Елена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Павлычева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2017г.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Петченко Светлана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Погосян Татьяна  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1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Парфенова Ирина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Окончила обучение июнь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Сухорукова Наталья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Сарибекян Вера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Январь 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Серик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Трибунская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279" w:rsidRPr="00331279" w:rsidTr="00BB5AC8">
        <w:trPr>
          <w:trHeight w:val="10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Федоряк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Едена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Филипских Любовь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Июнь2018г.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Фоменко Наталья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Хомякова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2017г.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9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Хмара Екатерина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232AB8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Хмель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Шатохина Марина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Щербинина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79" w:rsidRPr="00331279" w:rsidTr="00BB5A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F000A6" w:rsidP="00331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Эккерт Валентина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Март 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  <w:r w:rsidRPr="00331279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79" w:rsidRPr="00331279" w:rsidRDefault="00331279" w:rsidP="00331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AC8" w:rsidRDefault="00BB5AC8" w:rsidP="00BB5A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B5AC8" w:rsidRDefault="00BB5AC8" w:rsidP="00BB5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</w:t>
      </w:r>
      <w:r w:rsidRPr="00BB5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График повышения квалифи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кации педагогов ДОУ.</w:t>
      </w:r>
    </w:p>
    <w:p w:rsidR="00E443B5" w:rsidRDefault="00E443B5" w:rsidP="00E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20"/>
        <w:tblW w:w="8667" w:type="dxa"/>
        <w:tblLayout w:type="fixed"/>
        <w:tblLook w:val="04A0" w:firstRow="1" w:lastRow="0" w:firstColumn="1" w:lastColumn="0" w:noHBand="0" w:noVBand="1"/>
      </w:tblPr>
      <w:tblGrid>
        <w:gridCol w:w="593"/>
        <w:gridCol w:w="2492"/>
        <w:gridCol w:w="2693"/>
        <w:gridCol w:w="2859"/>
        <w:gridCol w:w="15"/>
        <w:gridCol w:w="15"/>
      </w:tblGrid>
      <w:tr w:rsidR="00BB5AC8" w:rsidRPr="00BB5AC8" w:rsidTr="0001385B">
        <w:trPr>
          <w:gridAfter w:val="2"/>
          <w:wAfter w:w="30" w:type="dxa"/>
          <w:trHeight w:val="366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                             № п/п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BB5AC8" w:rsidRPr="00BB5AC8" w:rsidTr="0001385B">
        <w:trPr>
          <w:gridAfter w:val="2"/>
          <w:wAfter w:w="30" w:type="dxa"/>
          <w:trHeight w:val="287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Присвоена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Следующая 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Алексеенко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№4619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26.12.2018г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BB5AC8" w:rsidRPr="00BB5AC8" w:rsidTr="00DE45B0">
        <w:trPr>
          <w:gridAfter w:val="2"/>
          <w:wAfter w:w="30" w:type="dxa"/>
          <w:trHeight w:val="7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0A7931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A7931">
              <w:rPr>
                <w:rFonts w:ascii="Times New Roman" w:hAnsi="Times New Roman"/>
                <w:sz w:val="24"/>
                <w:szCs w:val="24"/>
              </w:rPr>
              <w:t>Басова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931" w:rsidRPr="000A7931" w:rsidRDefault="000A7931" w:rsidP="000A793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A7931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BB5AC8" w:rsidRPr="000A7931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протокола от </w:t>
            </w:r>
            <w:r w:rsidR="000A7931">
              <w:rPr>
                <w:rFonts w:ascii="Times New Roman" w:hAnsi="Times New Roman"/>
                <w:sz w:val="24"/>
                <w:szCs w:val="24"/>
              </w:rPr>
              <w:t>01.11.2018</w:t>
            </w:r>
            <w:r w:rsidR="000A7931" w:rsidRPr="000A793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0A7931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9B07C7" w:rsidRPr="000A7931" w:rsidTr="00DE45B0">
        <w:trPr>
          <w:gridAfter w:val="2"/>
          <w:wAfter w:w="30" w:type="dxa"/>
          <w:trHeight w:val="68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C7" w:rsidRPr="00BB5AC8" w:rsidRDefault="009B07C7" w:rsidP="009B07C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C7" w:rsidRPr="00BB5AC8" w:rsidRDefault="009B07C7" w:rsidP="009B07C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B07C7">
              <w:rPr>
                <w:rFonts w:ascii="Times New Roman" w:hAnsi="Times New Roman"/>
                <w:sz w:val="24"/>
                <w:szCs w:val="24"/>
              </w:rPr>
              <w:t>Боридько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C7" w:rsidRPr="0001385B" w:rsidRDefault="009B07C7" w:rsidP="009B07C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9B07C7" w:rsidRPr="00BB5AC8" w:rsidRDefault="009B07C7" w:rsidP="009B07C7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 xml:space="preserve">Выписка из протокола </w:t>
            </w:r>
            <w:r>
              <w:rPr>
                <w:rFonts w:ascii="Times New Roman" w:hAnsi="Times New Roman"/>
                <w:sz w:val="24"/>
                <w:szCs w:val="24"/>
              </w:rPr>
              <w:t>от 14.09</w:t>
            </w:r>
            <w:r w:rsidRPr="0001385B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C7" w:rsidRPr="00BB5AC8" w:rsidRDefault="009B07C7" w:rsidP="009B07C7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Сентябрь 2023г.</w:t>
            </w:r>
          </w:p>
        </w:tc>
      </w:tr>
      <w:tr w:rsidR="00BB5AC8" w:rsidRPr="00BB5AC8" w:rsidTr="0001385B">
        <w:trPr>
          <w:gridAfter w:val="2"/>
          <w:wAfter w:w="30" w:type="dxa"/>
          <w:trHeight w:val="84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Брилева Нина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июле 2021г.- 2 года стажа в ДОУ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Волокжанина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01385B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мае</w:t>
            </w:r>
            <w:r w:rsidR="00BB5AC8" w:rsidRPr="00BB5AC8">
              <w:rPr>
                <w:rFonts w:ascii="Times New Roman" w:hAnsi="Times New Roman"/>
                <w:sz w:val="24"/>
                <w:szCs w:val="24"/>
              </w:rPr>
              <w:t xml:space="preserve"> 2020г. -2 года стажа в ДОУ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01385B">
        <w:trPr>
          <w:gridAfter w:val="2"/>
          <w:wAfter w:w="30" w:type="dxa"/>
          <w:trHeight w:val="85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сентябре 2020г. -2 года стажа в ДОУ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Гончарова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5B" w:rsidRPr="0001385B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BB5AC8" w:rsidRPr="00BB5AC8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протокола </w:t>
            </w:r>
            <w:r w:rsidR="00BB5AC8" w:rsidRPr="00BB5AC8">
              <w:rPr>
                <w:rFonts w:ascii="Times New Roman" w:hAnsi="Times New Roman"/>
                <w:sz w:val="24"/>
                <w:szCs w:val="24"/>
              </w:rPr>
              <w:t>от 04.05.2018г.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Май 2023г.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Горлинская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Валентина Ильинична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5B" w:rsidRPr="0001385B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BB5AC8" w:rsidRPr="00BB5AC8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Выписка из протокола от 04.05.2018г.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Май 2023г.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Дмитриенко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№4619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26.12.2018г.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Ноябрь2023г.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B07C7">
              <w:rPr>
                <w:rFonts w:ascii="Times New Roman" w:hAnsi="Times New Roman"/>
                <w:sz w:val="24"/>
                <w:szCs w:val="24"/>
              </w:rPr>
              <w:t>Доленко  Розалия Вильгельмовна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Динельт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9B07C7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Совместитель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01385B">
        <w:trPr>
          <w:gridAfter w:val="2"/>
          <w:wAfter w:w="30" w:type="dxa"/>
          <w:trHeight w:val="89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Журбенко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октябре 2020г. -2 года стажа в ДОУ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Ильенко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Виктория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июне 2021г. -2 года стажа в ДОУ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5B" w:rsidRPr="0001385B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BB5AC8" w:rsidRPr="00BB5AC8" w:rsidRDefault="0001385B" w:rsidP="0001385B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 xml:space="preserve">Выписка из протокола </w:t>
            </w:r>
            <w:r>
              <w:rPr>
                <w:rFonts w:ascii="Times New Roman" w:hAnsi="Times New Roman"/>
                <w:sz w:val="24"/>
                <w:szCs w:val="24"/>
              </w:rPr>
              <w:t>от 14.09</w:t>
            </w:r>
            <w:r w:rsidRPr="0001385B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01385B" w:rsidP="00BB5AC8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Сентябрь 2023г.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Кошман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 приказ МОН №1858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30.04.2015г.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Крестьянова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Любовь Семёновна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356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30.01.2015г.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Январь 2020г.</w:t>
            </w:r>
          </w:p>
        </w:tc>
      </w:tr>
      <w:tr w:rsidR="00BB5AC8" w:rsidRPr="00BB5AC8" w:rsidTr="00BB5AC8"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Крюкова Нина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совместитель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0A7931">
        <w:trPr>
          <w:gridAfter w:val="1"/>
          <w:wAfter w:w="15" w:type="dxa"/>
          <w:trHeight w:val="84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Кудряшова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№5567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05. 12.2016г.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2021г.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№6289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27.11.15 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2020 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Кулькова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356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30.01.2015г.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Январь 2020г.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Колобова Алина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июле 2021г. -2 года стажа в ДОУ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Литовка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июле 2021г. -2 года стажа в ДОУ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Макогон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5217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28.11.2014г.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2019г.</w:t>
            </w:r>
          </w:p>
        </w:tc>
      </w:tr>
      <w:tr w:rsidR="00BB5AC8" w:rsidRPr="00BB5AC8" w:rsidTr="0093316C">
        <w:trPr>
          <w:gridAfter w:val="1"/>
          <w:wAfter w:w="15" w:type="dxa"/>
          <w:trHeight w:val="112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Малинина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Марина</w:t>
            </w:r>
            <w:r w:rsidRPr="00BB5AC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93316C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3316C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BB5AC8" w:rsidRPr="0093316C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3316C">
              <w:rPr>
                <w:rFonts w:ascii="Times New Roman" w:hAnsi="Times New Roman"/>
                <w:sz w:val="24"/>
                <w:szCs w:val="24"/>
              </w:rPr>
              <w:t>Выписка из протокола от</w:t>
            </w:r>
          </w:p>
          <w:p w:rsidR="00BB5AC8" w:rsidRPr="0093316C" w:rsidRDefault="00BB5AC8" w:rsidP="0093316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3316C">
              <w:rPr>
                <w:rFonts w:ascii="Times New Roman" w:hAnsi="Times New Roman"/>
                <w:sz w:val="24"/>
                <w:szCs w:val="24"/>
              </w:rPr>
              <w:t>28.09.2016г.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Сентябрь 2021г.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AC8" w:rsidRPr="00BB5AC8" w:rsidTr="0093316C">
        <w:trPr>
          <w:gridAfter w:val="1"/>
          <w:wAfter w:w="15" w:type="dxa"/>
          <w:trHeight w:val="9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Можнова Наталья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№5444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26.12.2017г.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2022г.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Негляд 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 приказ МОН №4325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05.12.2018г.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BB5AC8" w:rsidRPr="00BB5AC8" w:rsidTr="0093316C">
        <w:trPr>
          <w:gridAfter w:val="1"/>
          <w:wAfter w:w="15" w:type="dxa"/>
          <w:trHeight w:val="72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Приемко Елена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июне 2020г. – 2 года стажа в ДОУ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93316C">
        <w:trPr>
          <w:gridAfter w:val="1"/>
          <w:wAfter w:w="15" w:type="dxa"/>
          <w:trHeight w:val="96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Павлычева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2280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31.05.2017г.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Май 2022г.</w:t>
            </w:r>
          </w:p>
        </w:tc>
      </w:tr>
      <w:tr w:rsidR="00BB5AC8" w:rsidRPr="00BB5AC8" w:rsidTr="0093316C">
        <w:trPr>
          <w:gridAfter w:val="1"/>
          <w:wAfter w:w="15" w:type="dxa"/>
          <w:trHeight w:val="9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Петченко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618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27.02.2019 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Январь 2024г.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Погосян Татьяна  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Высшая, приказ МОН №5444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26.12.2017г.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BB5AC8" w:rsidRPr="00BB5AC8" w:rsidTr="0093316C">
        <w:trPr>
          <w:gridAfter w:val="1"/>
          <w:wAfter w:w="15" w:type="dxa"/>
          <w:trHeight w:val="7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9B07C7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9B07C7">
              <w:rPr>
                <w:rFonts w:ascii="Times New Roman" w:hAnsi="Times New Roman"/>
                <w:sz w:val="24"/>
                <w:szCs w:val="24"/>
              </w:rPr>
              <w:t>Парфенова Ирина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232AB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Окончила переподготовку в июне 2019г.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Сухорукова Наталья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Сарибекян Вера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№4325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05.12.2018г.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Серик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 приказ МОН № 5217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28.11.2014 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2019г.</w:t>
            </w:r>
          </w:p>
        </w:tc>
      </w:tr>
      <w:tr w:rsidR="00BB5AC8" w:rsidRPr="00BB5AC8" w:rsidTr="0093316C">
        <w:trPr>
          <w:gridAfter w:val="1"/>
          <w:wAfter w:w="15" w:type="dxa"/>
          <w:trHeight w:val="72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Трибунская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AC8" w:rsidRPr="00BB5AC8" w:rsidTr="0093316C">
        <w:trPr>
          <w:gridAfter w:val="1"/>
          <w:wAfter w:w="15" w:type="dxa"/>
          <w:trHeight w:val="84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Федоряк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Едена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приказ МОН № 4619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26.12.2018г.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2023г.</w:t>
            </w:r>
          </w:p>
        </w:tc>
      </w:tr>
      <w:tr w:rsidR="00BB5AC8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 приказ МОН № 2042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30.05.2018г.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BB5AC8" w:rsidRPr="00BB5AC8" w:rsidTr="0093316C">
        <w:trPr>
          <w:gridAfter w:val="1"/>
          <w:wAfter w:w="15" w:type="dxa"/>
          <w:trHeight w:val="99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Филипских Любовь Григорьевна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 618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27.02.2019 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B5AC8" w:rsidRPr="00BB5AC8" w:rsidRDefault="00BB5AC8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2024г.       </w:t>
            </w:r>
          </w:p>
        </w:tc>
      </w:tr>
      <w:tr w:rsidR="0093316C" w:rsidRPr="00BB5AC8" w:rsidTr="0093316C">
        <w:trPr>
          <w:gridAfter w:val="1"/>
          <w:wAfter w:w="15" w:type="dxa"/>
          <w:trHeight w:val="9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Фоменко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01385B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93316C" w:rsidRPr="00BB5AC8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 xml:space="preserve">Выписка из протокола </w:t>
            </w:r>
            <w:r>
              <w:rPr>
                <w:rFonts w:ascii="Times New Roman" w:hAnsi="Times New Roman"/>
                <w:sz w:val="24"/>
                <w:szCs w:val="24"/>
              </w:rPr>
              <w:t>от 14.09</w:t>
            </w:r>
            <w:r w:rsidRPr="0001385B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Сентябрь 2023г.</w:t>
            </w:r>
          </w:p>
        </w:tc>
      </w:tr>
      <w:tr w:rsidR="0093316C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Хомякова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 приказ МОН №5567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05. 12.2016г.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 2021г.</w:t>
            </w:r>
          </w:p>
        </w:tc>
      </w:tr>
      <w:tr w:rsidR="0093316C" w:rsidRPr="00BB5AC8" w:rsidTr="0093316C">
        <w:trPr>
          <w:gridAfter w:val="1"/>
          <w:wAfter w:w="15" w:type="dxa"/>
          <w:trHeight w:val="97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Хмара Екатерина Владиславовна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01385B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Соответствие,</w:t>
            </w:r>
          </w:p>
          <w:p w:rsidR="0093316C" w:rsidRPr="00BB5AC8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 xml:space="preserve">Выписка из протокола </w:t>
            </w:r>
            <w:r>
              <w:rPr>
                <w:rFonts w:ascii="Times New Roman" w:hAnsi="Times New Roman"/>
                <w:sz w:val="24"/>
                <w:szCs w:val="24"/>
              </w:rPr>
              <w:t>от 14.09</w:t>
            </w:r>
            <w:r w:rsidRPr="0001385B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9439A4">
            <w:pPr>
              <w:pStyle w:val="af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85B">
              <w:rPr>
                <w:rFonts w:ascii="Times New Roman" w:hAnsi="Times New Roman"/>
                <w:sz w:val="24"/>
                <w:szCs w:val="24"/>
              </w:rPr>
              <w:t>Сентябрь 2023г.</w:t>
            </w:r>
          </w:p>
        </w:tc>
      </w:tr>
      <w:tr w:rsidR="0093316C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Хмель 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Декрет 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316C" w:rsidRPr="00BB5AC8" w:rsidTr="00BB5AC8">
        <w:trPr>
          <w:gridAfter w:val="1"/>
          <w:wAfter w:w="15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Шатохина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августе 2020г. -2 года стажа в ДОУ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316C" w:rsidRPr="00BB5AC8" w:rsidTr="0093316C">
        <w:trPr>
          <w:gridAfter w:val="1"/>
          <w:wAfter w:w="15" w:type="dxa"/>
          <w:trHeight w:val="86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Щербинина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В январе 2021г. – 2 года стажа в ДОУ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316C" w:rsidRPr="00BB5AC8" w:rsidTr="00BB5AC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Эккерт Валентина Григорьевна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приказ МОН №5567</w:t>
            </w:r>
          </w:p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от 05. 12.2016г.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6C" w:rsidRPr="00BB5AC8" w:rsidRDefault="0093316C" w:rsidP="00BB5AC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BB5AC8">
              <w:rPr>
                <w:rFonts w:ascii="Times New Roman" w:hAnsi="Times New Roman"/>
                <w:sz w:val="24"/>
                <w:szCs w:val="24"/>
              </w:rPr>
              <w:t>Ноябрь 2021г.</w:t>
            </w:r>
          </w:p>
        </w:tc>
      </w:tr>
    </w:tbl>
    <w:p w:rsidR="00BB5AC8" w:rsidRDefault="00BB5AC8" w:rsidP="005A58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443B5" w:rsidRPr="00E443B5" w:rsidRDefault="005A58FE" w:rsidP="00E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1.4</w:t>
      </w:r>
      <w:r w:rsidR="00C23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Участие в </w:t>
      </w:r>
      <w:r w:rsidR="00E443B5" w:rsidRPr="00C23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районных мероприятиях</w:t>
      </w:r>
      <w:r w:rsidR="00BB5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E443B5" w:rsidRPr="00E443B5" w:rsidRDefault="00E443B5" w:rsidP="00E4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4332"/>
        <w:gridCol w:w="1240"/>
        <w:gridCol w:w="1178"/>
        <w:gridCol w:w="2063"/>
      </w:tblGrid>
      <w:tr w:rsidR="00E443B5" w:rsidRPr="00E443B5" w:rsidTr="005A58FE">
        <w:tc>
          <w:tcPr>
            <w:tcW w:w="616" w:type="dxa"/>
          </w:tcPr>
          <w:p w:rsidR="00E443B5" w:rsidRPr="00C23E23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4332" w:type="dxa"/>
          </w:tcPr>
          <w:p w:rsidR="00E443B5" w:rsidRPr="00C23E23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Уровень  </w:t>
            </w:r>
          </w:p>
        </w:tc>
        <w:tc>
          <w:tcPr>
            <w:tcW w:w="1178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2063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Ответственный </w:t>
            </w: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этап районного конкурса педагогического мастерства "Воспитатель года - 201</w:t>
            </w:r>
            <w:r w:rsidR="00663EB7"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0" w:type="dxa"/>
          </w:tcPr>
          <w:p w:rsidR="00E443B5" w:rsidRPr="00E443B5" w:rsidRDefault="00C23E23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1178" w:type="dxa"/>
          </w:tcPr>
          <w:p w:rsidR="00E443B5" w:rsidRPr="00E443B5" w:rsidRDefault="00C23E23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3" w:type="dxa"/>
            <w:vAlign w:val="center"/>
          </w:tcPr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</w:t>
            </w: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ст.воспитатель</w:t>
            </w:r>
          </w:p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  <w:r w:rsid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Учителя</w:t>
            </w: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78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3" w:type="dxa"/>
            <w:vAlign w:val="center"/>
          </w:tcPr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О.В.., ст.воспитатель</w:t>
            </w:r>
          </w:p>
          <w:p w:rsid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P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педагогического мастерства </w:t>
            </w:r>
          </w:p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78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063" w:type="dxa"/>
            <w:vAlign w:val="center"/>
          </w:tcPr>
          <w:p w:rsidR="00C23E23" w:rsidRPr="00C23E23" w:rsidRDefault="00C23E23" w:rsidP="00C23E2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О.В.., ст.воспитатель</w:t>
            </w:r>
          </w:p>
          <w:p w:rsidR="00E443B5" w:rsidRPr="00E443B5" w:rsidRDefault="00C23E23" w:rsidP="00C23E2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детского творчества "Радуга талантов"</w:t>
            </w: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78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063" w:type="dxa"/>
            <w:vAlign w:val="center"/>
          </w:tcPr>
          <w:p w:rsidR="00C23E23" w:rsidRPr="00C23E23" w:rsidRDefault="00C23E23" w:rsidP="00C23E2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О.В.., ст.воспитатель</w:t>
            </w:r>
          </w:p>
          <w:p w:rsidR="00E443B5" w:rsidRPr="00E443B5" w:rsidRDefault="00C23E23" w:rsidP="00C23E2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3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5A5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муз.руководители</w:t>
            </w:r>
          </w:p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ФК</w:t>
            </w:r>
            <w:r w:rsidR="005A5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Default="00E443B5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E23" w:rsidRDefault="00C23E23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E23" w:rsidRDefault="00C23E23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E23" w:rsidRDefault="00C23E23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E23" w:rsidRDefault="00C23E23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3E23" w:rsidRPr="00C23E23" w:rsidRDefault="00C23E23" w:rsidP="00C23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443B5" w:rsidRPr="00E443B5" w:rsidRDefault="00E443B5" w:rsidP="00C23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Align w:val="center"/>
          </w:tcPr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E23" w:rsidRPr="00C23E23" w:rsidRDefault="00C23E23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E443B5" w:rsidRPr="00E443B5" w:rsidRDefault="00E443B5" w:rsidP="00C23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443B5" w:rsidRPr="00E443B5" w:rsidRDefault="00E443B5" w:rsidP="00C23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Align w:val="center"/>
          </w:tcPr>
          <w:p w:rsidR="00E443B5" w:rsidRPr="00E443B5" w:rsidRDefault="00E443B5" w:rsidP="00C23E2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3B5" w:rsidRPr="00E443B5" w:rsidTr="005A58FE">
        <w:tc>
          <w:tcPr>
            <w:tcW w:w="616" w:type="dxa"/>
          </w:tcPr>
          <w:p w:rsidR="00E443B5" w:rsidRPr="00C23E23" w:rsidRDefault="00E443B5" w:rsidP="00722F1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43B5" w:rsidRPr="00C23E23" w:rsidRDefault="00E443B5" w:rsidP="00E443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443B5" w:rsidRPr="00E443B5" w:rsidRDefault="00E443B5" w:rsidP="00E44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Align w:val="center"/>
          </w:tcPr>
          <w:p w:rsidR="00E443B5" w:rsidRPr="00E443B5" w:rsidRDefault="00E443B5" w:rsidP="00E443B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3B5" w:rsidRDefault="00E443B5" w:rsidP="0066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B5" w:rsidRDefault="00E443B5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4E7B7F" w:rsidRDefault="00663EB7" w:rsidP="00663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A58FE" w:rsidRPr="005A58FE">
        <w:rPr>
          <w:rFonts w:ascii="Times New Roman" w:hAnsi="Times New Roman" w:cs="Times New Roman"/>
          <w:b/>
          <w:sz w:val="28"/>
          <w:szCs w:val="28"/>
        </w:rPr>
        <w:t xml:space="preserve">1.5.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4D8E" w:rsidRPr="004E7B7F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F334F" w:rsidRPr="004E7B7F">
        <w:rPr>
          <w:rFonts w:ascii="Times New Roman" w:hAnsi="Times New Roman" w:cs="Times New Roman"/>
          <w:b/>
          <w:sz w:val="28"/>
          <w:szCs w:val="28"/>
        </w:rPr>
        <w:t>дополнительных услуг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528"/>
      </w:tblGrid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261" w:type="dxa"/>
          </w:tcPr>
          <w:p w:rsidR="00730B8D" w:rsidRPr="004E7B7F" w:rsidRDefault="00730B8D" w:rsidP="0075013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кружка</w:t>
            </w:r>
          </w:p>
        </w:tc>
        <w:tc>
          <w:tcPr>
            <w:tcW w:w="5528" w:type="dxa"/>
          </w:tcPr>
          <w:p w:rsidR="00730B8D" w:rsidRPr="004E7B7F" w:rsidRDefault="00730B8D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730B8D" w:rsidRPr="004E7B7F" w:rsidRDefault="00730B8D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Изостудия</w:t>
            </w:r>
            <w:r w:rsidR="00FB5E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Семицветик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4E7B7F" w:rsidRDefault="00663EB7" w:rsidP="00F4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Я.В.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234A"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Здоровя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чек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663EB7" w:rsidP="00984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Журбенко Е.К.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Ростишка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663EB7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7">
              <w:rPr>
                <w:rFonts w:ascii="Times New Roman" w:hAnsi="Times New Roman" w:cs="Times New Roman"/>
                <w:sz w:val="28"/>
                <w:szCs w:val="28"/>
              </w:rPr>
              <w:t>Журбенко Е.К.</w:t>
            </w:r>
          </w:p>
        </w:tc>
      </w:tr>
      <w:tr w:rsidR="00122E46" w:rsidRPr="00D64D8E" w:rsidTr="0075013F">
        <w:tc>
          <w:tcPr>
            <w:tcW w:w="675" w:type="dxa"/>
          </w:tcPr>
          <w:p w:rsidR="00122E46" w:rsidRPr="004E7B7F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122E46" w:rsidRPr="004E7B7F" w:rsidRDefault="00122E4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школе 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Первоклашка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122E46" w:rsidRPr="001A1038" w:rsidRDefault="00663EB7" w:rsidP="003B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Павлычева К. Б.</w:t>
            </w:r>
          </w:p>
        </w:tc>
      </w:tr>
      <w:tr w:rsidR="005A58FE" w:rsidRPr="00D64D8E" w:rsidTr="0075013F">
        <w:tc>
          <w:tcPr>
            <w:tcW w:w="675" w:type="dxa"/>
          </w:tcPr>
          <w:p w:rsidR="005A58FE" w:rsidRPr="004E7B7F" w:rsidRDefault="005A58F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5A58FE" w:rsidRPr="005A58FE" w:rsidRDefault="005A58FE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  <w:tc>
          <w:tcPr>
            <w:tcW w:w="5528" w:type="dxa"/>
          </w:tcPr>
          <w:p w:rsidR="005A58FE" w:rsidRDefault="005A58FE" w:rsidP="003B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Петченко С.В.</w:t>
            </w:r>
          </w:p>
        </w:tc>
      </w:tr>
    </w:tbl>
    <w:p w:rsidR="00663EB7" w:rsidRDefault="005A58FE" w:rsidP="005A58FE">
      <w:pPr>
        <w:tabs>
          <w:tab w:val="left" w:pos="26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3EB7" w:rsidRPr="00663EB7" w:rsidRDefault="00663EB7" w:rsidP="00663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58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1.6</w:t>
      </w:r>
      <w:r w:rsidRPr="00663E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собрания работников</w:t>
      </w:r>
    </w:p>
    <w:p w:rsidR="00663EB7" w:rsidRPr="00663EB7" w:rsidRDefault="00663EB7" w:rsidP="0066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038"/>
        <w:gridCol w:w="1321"/>
        <w:gridCol w:w="1972"/>
        <w:gridCol w:w="1520"/>
      </w:tblGrid>
      <w:tr w:rsidR="00663EB7" w:rsidRPr="00663EB7" w:rsidTr="00663EB7">
        <w:tc>
          <w:tcPr>
            <w:tcW w:w="613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4038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321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1972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Ответственный </w:t>
            </w:r>
          </w:p>
        </w:tc>
        <w:tc>
          <w:tcPr>
            <w:tcW w:w="1520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Отметка о выполнении </w:t>
            </w:r>
          </w:p>
        </w:tc>
      </w:tr>
      <w:tr w:rsidR="00663EB7" w:rsidRPr="00663EB7" w:rsidTr="00663EB7">
        <w:tc>
          <w:tcPr>
            <w:tcW w:w="613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8" w:type="dxa"/>
          </w:tcPr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Сербина Е.Е</w:t>
            </w:r>
            <w:r w:rsidRPr="00663E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заведующая</w:t>
            </w:r>
          </w:p>
        </w:tc>
        <w:tc>
          <w:tcPr>
            <w:tcW w:w="1520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3EB7" w:rsidRPr="00663EB7" w:rsidTr="00663EB7">
        <w:tc>
          <w:tcPr>
            <w:tcW w:w="613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8" w:type="dxa"/>
          </w:tcPr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3EB7" w:rsidRPr="00663EB7" w:rsidTr="00663EB7">
        <w:tc>
          <w:tcPr>
            <w:tcW w:w="613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3E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8" w:type="dxa"/>
          </w:tcPr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vAlign w:val="center"/>
          </w:tcPr>
          <w:p w:rsidR="00663EB7" w:rsidRPr="00663EB7" w:rsidRDefault="00663EB7" w:rsidP="00663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:rsidR="00663EB7" w:rsidRPr="00663EB7" w:rsidRDefault="00663EB7" w:rsidP="006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63EB7" w:rsidRDefault="00663EB7" w:rsidP="00663EB7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EB7" w:rsidRPr="00663EB7" w:rsidRDefault="005A58FE" w:rsidP="00663E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1.7</w:t>
      </w:r>
      <w:r w:rsidR="00663EB7" w:rsidRPr="00663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  Работа по охране труда</w:t>
      </w:r>
    </w:p>
    <w:p w:rsidR="00663EB7" w:rsidRPr="00663EB7" w:rsidRDefault="00663EB7" w:rsidP="00663EB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3"/>
        <w:gridCol w:w="4661"/>
        <w:gridCol w:w="1559"/>
        <w:gridCol w:w="1843"/>
        <w:gridCol w:w="730"/>
      </w:tblGrid>
      <w:tr w:rsidR="00663EB7" w:rsidRPr="00663EB7" w:rsidTr="00663EB7">
        <w:trPr>
          <w:trHeight w:val="5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п.п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Ответственный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Отметка о выполнении</w:t>
            </w:r>
          </w:p>
        </w:tc>
      </w:tr>
      <w:tr w:rsidR="00663EB7" w:rsidRPr="00663EB7" w:rsidTr="00663EB7">
        <w:trPr>
          <w:trHeight w:val="341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722F1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с работниками Учреждения:</w:t>
            </w: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руководителей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специалистов МА</w:t>
            </w: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 на курсах поОТ, по эл/безопасности в организациях, имеющих аккредитацию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Сербина Е.Е заведующая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и стажировка обслуживающего персонала на рабочем месте (для вновь поступивших)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1-го месяца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EC5" w:rsidRDefault="00E04EC5" w:rsidP="00E04E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Орловская С.А</w:t>
            </w:r>
            <w:r w:rsidR="00663EB7"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завхоз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и стажировка специалистов и педагогических работников на рабочем месте (для вновь поступивших)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1-го месяца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E04EC5" w:rsidP="00663EB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</w:t>
            </w:r>
            <w:r w:rsidR="00663EB7" w:rsidRPr="00663E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ст.воспитатель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работников оказанию первой медицинской помощи пострадавшим (для вновь поступивших)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1-го месяца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E04EC5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Щербакова О.Н.</w:t>
            </w:r>
            <w:r w:rsidR="00663EB7"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ответственный специалист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знаний после обучения (для вновь поступивших)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1-го месяца работы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по обучению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Периодическое обучение сотрудников и проверка знаний по пожарно-техническому минимуму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Сентябрь-ноябрь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4EC5" w:rsidRPr="00E04EC5" w:rsidRDefault="00E04EC5" w:rsidP="00E04E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E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Орловская С.А.,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периодической тренировки по эвакуации детей и сотрудников при случае пожара в Учреждении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Ежеквартально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за ПБ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Плановый инструктаж по ОТ для работников ДОУ,  в т.ч. и для работников связанных с работами повышенной 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Октябрь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круглого стола с сотрудниками, посвященное всемирному дню охраны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25-28 Апреля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ar-SA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Периодическое обучение обслуживающего персонала по охране труда и проверка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 по обучению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административных совещаний по вопросам безопасности труда на рабочих местах и в Учреждении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B7" w:rsidRPr="00663EB7" w:rsidRDefault="00E04EC5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E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Сербина Е.Е </w:t>
            </w:r>
            <w:r w:rsidR="00663EB7"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34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II. </w:t>
            </w:r>
            <w:r w:rsidRPr="0066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Работа с документами:</w:t>
            </w: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периодической отчетности по охране труда по установленным формам для контролирующих организаций и для администрации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Ответственный                                               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и обновление положений, программ  по инструктажу и обучению, инструкций и правил по охране труда, по применению чистящих, моющих и дезинфицирующих средств и т.д.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раз в 5 лет 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 по мере необходимости)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Обновление правил и инструкций по эксплуатации электрооборудования и приборов.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раз в 3 года 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 по мере необходимости)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Пересмотр типовых норм бесплатной выдачи спецодежды, СИЗ, моющих и дезинфицирующих средств работникам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раз в 5 лет </w:t>
            </w:r>
          </w:p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 по мере необходимости)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63EB7" w:rsidRPr="00663EB7" w:rsidTr="00663EB7">
        <w:trPr>
          <w:trHeight w:val="6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городских семинарах, лекциях по вопросам безопасности труда и организации работы по ОТ в дошкольных </w:t>
            </w: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ind w:left="-99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63E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по ОТ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7" w:rsidRPr="00663EB7" w:rsidRDefault="00663EB7" w:rsidP="0066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</w:tbl>
    <w:p w:rsidR="00663EB7" w:rsidRDefault="00663EB7" w:rsidP="00663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EC5" w:rsidRP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4EC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E04E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МЕТОДИЧЕСКАЯ РАБОТА </w:t>
      </w:r>
    </w:p>
    <w:p w:rsidR="00E04EC5" w:rsidRP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E04EC5" w:rsidRP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E04E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2.1. Педагогические советы</w:t>
      </w:r>
    </w:p>
    <w:p w:rsidR="00E04EC5" w:rsidRP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322"/>
        <w:gridCol w:w="1559"/>
        <w:gridCol w:w="1985"/>
      </w:tblGrid>
      <w:tr w:rsidR="00E04EC5" w:rsidRPr="00E04EC5" w:rsidTr="003E7825">
        <w:trPr>
          <w:cantSplit/>
          <w:trHeight w:val="310"/>
        </w:trPr>
        <w:tc>
          <w:tcPr>
            <w:tcW w:w="490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322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lang w:eastAsia="ru-RU"/>
              </w:rPr>
              <w:t>Тема педсовета</w:t>
            </w:r>
          </w:p>
        </w:tc>
        <w:tc>
          <w:tcPr>
            <w:tcW w:w="1559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E04EC5" w:rsidRPr="00E04EC5" w:rsidTr="003E7825">
        <w:trPr>
          <w:cantSplit/>
          <w:trHeight w:val="376"/>
        </w:trPr>
        <w:tc>
          <w:tcPr>
            <w:tcW w:w="490" w:type="dxa"/>
            <w:vMerge w:val="restart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«Организация работ</w:t>
            </w:r>
            <w:r w:rsidR="00EC56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 учреждения в 2019-2020 </w:t>
            </w: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559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Сербина Е.Е.,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 ст.воспитатель</w:t>
            </w:r>
          </w:p>
        </w:tc>
      </w:tr>
      <w:tr w:rsidR="00E04EC5" w:rsidRPr="00E04EC5" w:rsidTr="00E04EC5">
        <w:trPr>
          <w:cantSplit/>
          <w:trHeight w:val="376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gridSpan w:val="3"/>
            <w:vAlign w:val="center"/>
          </w:tcPr>
          <w:p w:rsidR="00E04EC5" w:rsidRPr="00E31028" w:rsidRDefault="00E04EC5" w:rsidP="00E04EC5">
            <w:pPr>
              <w:spacing w:after="0" w:line="240" w:lineRule="auto"/>
              <w:ind w:right="128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педсовету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Составление плана работы на учебный год, учебных  планов, годового календарного учебного графика, расписаний ОД, режимов дня.</w:t>
            </w:r>
          </w:p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Заключение договоров и составление планов работы с социальными партнерами.</w:t>
            </w:r>
          </w:p>
        </w:tc>
        <w:tc>
          <w:tcPr>
            <w:tcW w:w="1559" w:type="dxa"/>
            <w:vMerge w:val="restart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О.В.., ст.воспитатель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Составление плана работы  по профилактике ДДТТ; планов работы специалистов; рабочих программ; циклограмм рабочего времени.  </w:t>
            </w:r>
          </w:p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О.В.., ст.воспитатель, специалисты, воспитатели  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Составление плана работы в Консультационном Центре по работе с семьей </w:t>
            </w:r>
          </w:p>
        </w:tc>
        <w:tc>
          <w:tcPr>
            <w:tcW w:w="1559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О.В.., ст.воспитатель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Составление планов-схем посадок детей во время проведения НОД и во время приема пищи</w:t>
            </w:r>
          </w:p>
        </w:tc>
        <w:tc>
          <w:tcPr>
            <w:tcW w:w="1559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Составление плана работы по профилактике безнадзорности и правонарушений несовершеннолетних; </w:t>
            </w:r>
          </w:p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плана взаимодействия социального педагога с воспитателем по профилактической работе с детьми из семей риска по социальному сиротству; </w:t>
            </w:r>
          </w:p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 индивидуальной профилактической работы с семьей воспитанников, состоящих на учете в учреждении.</w:t>
            </w:r>
          </w:p>
        </w:tc>
        <w:tc>
          <w:tcPr>
            <w:tcW w:w="1559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 w:val="restart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22" w:type="dxa"/>
            <w:vAlign w:val="center"/>
          </w:tcPr>
          <w:p w:rsidR="00E04EC5" w:rsidRPr="00E31028" w:rsidRDefault="00381724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17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«Художественно эстетическое развитие дошкольников».</w:t>
            </w:r>
          </w:p>
        </w:tc>
        <w:tc>
          <w:tcPr>
            <w:tcW w:w="1559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381724" w:rsidP="00381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Сербина Е.Е.,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04EC5" w:rsidRPr="00E04EC5" w:rsidTr="00E04EC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gridSpan w:val="3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педсовету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vAlign w:val="center"/>
          </w:tcPr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1. Изучение научно - методической литературы по данной проблеме.</w:t>
            </w:r>
          </w:p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2. Проведение тематического контроля «Художественно – эстетическое развитие детей».</w:t>
            </w:r>
          </w:p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Проведение смотра - конкурса 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олков театрализованной деятельности</w:t>
            </w: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. Вопрос из теории: «Условия, средства, роль педагога в эстетическом воспитании детей»</w:t>
            </w:r>
          </w:p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(Воспитатель: Колобова А.Е.)</w:t>
            </w:r>
          </w:p>
          <w:p w:rsidR="00381724" w:rsidRPr="00381724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. Деловая игра «Путешествие в художественно- эстетический мир».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(Кошман Н.А.)</w:t>
            </w:r>
          </w:p>
          <w:p w:rsidR="00E04EC5" w:rsidRPr="00E31028" w:rsidRDefault="00381724" w:rsidP="003817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81724">
              <w:rPr>
                <w:rFonts w:ascii="Times New Roman" w:eastAsia="Calibri" w:hAnsi="Times New Roman" w:cs="Times New Roman"/>
                <w:sz w:val="24"/>
                <w:szCs w:val="24"/>
              </w:rPr>
              <w:t>. Решение педсовета.</w:t>
            </w:r>
          </w:p>
        </w:tc>
        <w:tc>
          <w:tcPr>
            <w:tcW w:w="1559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381724" w:rsidP="003817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817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 w:rsidR="00F00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воспитатель, педагоги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 w:val="restart"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22" w:type="dxa"/>
          </w:tcPr>
          <w:p w:rsidR="00E04EC5" w:rsidRPr="00E31028" w:rsidRDefault="00D73663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736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«Роль образовательного учреждения в сохранении физического и психического здоровья детей в соответствии с ФГОС ДО»</w:t>
            </w:r>
          </w:p>
        </w:tc>
        <w:tc>
          <w:tcPr>
            <w:tcW w:w="1559" w:type="dxa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E04EC5" w:rsidRPr="00E31028" w:rsidRDefault="00381724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Сербина Е.Е., </w:t>
            </w:r>
            <w:r w:rsidR="00381724" w:rsidRPr="003817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3817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 w:rsidR="003817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04EC5" w:rsidRPr="00E04EC5" w:rsidTr="00E04EC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gridSpan w:val="3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педсовету</w:t>
            </w:r>
          </w:p>
        </w:tc>
      </w:tr>
      <w:tr w:rsidR="00E04EC5" w:rsidRPr="00E04EC5" w:rsidTr="003E7825">
        <w:trPr>
          <w:cantSplit/>
          <w:trHeight w:val="404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D73663" w:rsidRDefault="00D73663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73663">
              <w:rPr>
                <w:rFonts w:ascii="Times New Roman" w:hAnsi="Times New Roman" w:cs="Times New Roman"/>
                <w:sz w:val="24"/>
                <w:szCs w:val="24"/>
              </w:rPr>
              <w:t>1. Изучение научно - методической литературы по данной проблеме.</w:t>
            </w:r>
          </w:p>
          <w:p w:rsidR="0090101C" w:rsidRPr="00D73663" w:rsidRDefault="00A112BE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.Тематический контроль 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и проведение ги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настики после сна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101C" w:rsidRPr="00D73663" w:rsidRDefault="00A112BE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«Лучшие нестандартное физкультурное оборудование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101C" w:rsidRPr="00D73663" w:rsidRDefault="00A112BE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. Роль образовательного учреждения в сохранении физического и психического здоровья д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етей в соответств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 xml:space="preserve">ии с ФГОС ДО 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5837B8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Алексеенко О.В.)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01C" w:rsidRPr="00D73663" w:rsidRDefault="00A112BE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663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показ совместной деятельности взрослого и детей «Шутки-физминутки»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 xml:space="preserve"> (Брилева Н.В.)</w:t>
            </w:r>
          </w:p>
          <w:p w:rsidR="0090101C" w:rsidRPr="00D73663" w:rsidRDefault="00A112BE" w:rsidP="0090101C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>. Деловая игра «Физкультурно – педагогический забег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>». ( И</w:t>
            </w:r>
            <w:r w:rsidR="0090101C" w:rsidRPr="00D73663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физкультуре </w:t>
            </w:r>
            <w:r w:rsidR="00D73663">
              <w:rPr>
                <w:rFonts w:ascii="Times New Roman" w:hAnsi="Times New Roman" w:cs="Times New Roman"/>
                <w:sz w:val="24"/>
                <w:szCs w:val="24"/>
              </w:rPr>
              <w:t>Журбенко Е. К.)</w:t>
            </w:r>
          </w:p>
          <w:p w:rsidR="00E04EC5" w:rsidRPr="00D73663" w:rsidRDefault="00A112BE" w:rsidP="00D73663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112B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педсовета.</w:t>
            </w:r>
          </w:p>
        </w:tc>
        <w:tc>
          <w:tcPr>
            <w:tcW w:w="1559" w:type="dxa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04EC5" w:rsidRPr="00E31028" w:rsidRDefault="00381724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17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 w:rsidR="00D736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воспитатель, инструктор ФК</w:t>
            </w:r>
          </w:p>
          <w:p w:rsidR="00E04EC5" w:rsidRPr="00E31028" w:rsidRDefault="0090101C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Журбенко Е.К.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04EC5" w:rsidRPr="00E04EC5" w:rsidTr="003E7825">
        <w:trPr>
          <w:cantSplit/>
          <w:trHeight w:val="1314"/>
        </w:trPr>
        <w:tc>
          <w:tcPr>
            <w:tcW w:w="490" w:type="dxa"/>
            <w:vMerge w:val="restart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2" w:type="dxa"/>
          </w:tcPr>
          <w:p w:rsidR="00E04EC5" w:rsidRPr="00E31028" w:rsidRDefault="003E7825" w:rsidP="00E04E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E7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«Компьютер и детство». Использование ИКТ в образовательном процессе ДОУ</w:t>
            </w:r>
            <w:r w:rsidR="00887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E04EC5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Сербина Е.Е.,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A112BE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 w:rsid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04EC5" w:rsidRPr="00E04EC5" w:rsidTr="00E04EC5">
        <w:trPr>
          <w:cantSplit/>
          <w:trHeight w:val="352"/>
        </w:trPr>
        <w:tc>
          <w:tcPr>
            <w:tcW w:w="490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gridSpan w:val="3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педсовету</w:t>
            </w:r>
          </w:p>
        </w:tc>
      </w:tr>
      <w:tr w:rsidR="003E7825" w:rsidRPr="00E04EC5" w:rsidTr="003E7825">
        <w:trPr>
          <w:trHeight w:val="1266"/>
        </w:trPr>
        <w:tc>
          <w:tcPr>
            <w:tcW w:w="490" w:type="dxa"/>
            <w:vMerge/>
            <w:vAlign w:val="center"/>
          </w:tcPr>
          <w:p w:rsidR="003E7825" w:rsidRPr="00E31028" w:rsidRDefault="003E782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3E7825" w:rsidRP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 "Что такое ИКТ"?(Старший воспитатель Алексеенко О.В.)</w:t>
            </w:r>
          </w:p>
          <w:p w:rsidR="003E7825" w:rsidRP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Анкетирование педагогов «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Какие формы работы с использованием ИКТ вы используете в практической деятельности?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E7825" w:rsidRP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(Старший воспитатель Алексеенко О.В.)</w:t>
            </w:r>
          </w:p>
          <w:p w:rsidR="003E7825" w:rsidRP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тематического контроля по теме: «Использование информационных  технологий  в  образовательной  деятельности»</w:t>
            </w:r>
            <w:r>
              <w:t xml:space="preserve"> 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(Старший воспитатель Алексеенко О.В.)</w:t>
            </w:r>
          </w:p>
          <w:p w:rsidR="003E7825" w:rsidRP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825" w:rsidRDefault="003E7825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Создание персонального сайта - методические рекомендации.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(Зав. зав. по УВР  Павлычева К.Б.)</w:t>
            </w:r>
          </w:p>
          <w:p w:rsidR="0068092D" w:rsidRPr="003E7825" w:rsidRDefault="0068092D" w:rsidP="003E78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Итоги конкурса «Лучший сайт педагога ДОУ».</w:t>
            </w:r>
          </w:p>
          <w:p w:rsidR="003E7825" w:rsidRPr="00E31028" w:rsidRDefault="003E7825" w:rsidP="00E04E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.Решение педсовета.</w:t>
            </w:r>
          </w:p>
        </w:tc>
        <w:tc>
          <w:tcPr>
            <w:tcW w:w="1559" w:type="dxa"/>
          </w:tcPr>
          <w:p w:rsidR="003E7825" w:rsidRPr="00E31028" w:rsidRDefault="003E782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825" w:rsidRPr="00E31028" w:rsidRDefault="003E782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7825" w:rsidRPr="00E31028" w:rsidRDefault="003E7825" w:rsidP="003E7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3E7825" w:rsidRPr="00E31028" w:rsidRDefault="003E782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EC5" w:rsidRPr="00E04EC5" w:rsidTr="003E7825">
        <w:trPr>
          <w:trHeight w:val="326"/>
        </w:trPr>
        <w:tc>
          <w:tcPr>
            <w:tcW w:w="490" w:type="dxa"/>
            <w:vMerge w:val="restart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322" w:type="dxa"/>
          </w:tcPr>
          <w:p w:rsidR="00E04EC5" w:rsidRPr="00E31028" w:rsidRDefault="00A112BE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«Итоги работы ДОУ за 2019</w:t>
            </w:r>
            <w:r w:rsidR="00E04EC5" w:rsidRPr="00E310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E04EC5" w:rsidRPr="00E310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год»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04EC5" w:rsidRPr="00E31028" w:rsidRDefault="00E04EC5" w:rsidP="00E04E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r w:rsidR="00A112BE"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Сербина Е.Е.,</w:t>
            </w:r>
          </w:p>
          <w:p w:rsidR="00E04EC5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04EC5" w:rsidRPr="00E04EC5" w:rsidTr="00E04EC5">
        <w:trPr>
          <w:trHeight w:val="326"/>
        </w:trPr>
        <w:tc>
          <w:tcPr>
            <w:tcW w:w="490" w:type="dxa"/>
            <w:vMerge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866" w:type="dxa"/>
            <w:gridSpan w:val="3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педсовету</w:t>
            </w:r>
          </w:p>
        </w:tc>
      </w:tr>
      <w:tr w:rsidR="00E04EC5" w:rsidRPr="00E04EC5" w:rsidTr="003E7825">
        <w:trPr>
          <w:trHeight w:val="326"/>
        </w:trPr>
        <w:tc>
          <w:tcPr>
            <w:tcW w:w="490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Подготовка анализа работы за учебный год</w:t>
            </w:r>
            <w:r w:rsidR="00A11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5" w:type="dxa"/>
          </w:tcPr>
          <w:p w:rsidR="00E04EC5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воспитатель, воспитатели, специалисты, 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E04EC5" w:rsidRPr="00E04EC5" w:rsidTr="003E7825">
        <w:trPr>
          <w:trHeight w:val="326"/>
        </w:trPr>
        <w:tc>
          <w:tcPr>
            <w:tcW w:w="490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Мониторинг освоения детьми образовательной программы дошкольного образования</w:t>
            </w:r>
            <w:r w:rsidR="00A11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E04EC5" w:rsidRPr="00E04EC5" w:rsidTr="003E7825">
        <w:trPr>
          <w:trHeight w:val="326"/>
        </w:trPr>
        <w:tc>
          <w:tcPr>
            <w:tcW w:w="490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22" w:type="dxa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  <w:r w:rsidRPr="00E310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Готовность детей подготовительных групп к школьному обучению»</w:t>
            </w:r>
            <w:r w:rsidR="00A11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04EC5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E04EC5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Серик И.В.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E04EC5" w:rsidRPr="00E04EC5" w:rsidTr="003E7825">
        <w:trPr>
          <w:trHeight w:val="350"/>
        </w:trPr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E04EC5" w:rsidRPr="00E31028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плана работы в летний период</w:t>
            </w:r>
            <w:r w:rsidR="00A11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A112BE" w:rsidRPr="00E31028" w:rsidRDefault="00A112BE" w:rsidP="00A11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Сербина Е.Е.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E04EC5" w:rsidRPr="00E31028" w:rsidRDefault="00A112BE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12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О.В.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EC5"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:rsidR="00E04EC5" w:rsidRPr="00E31028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E04EC5" w:rsidRPr="00E04EC5" w:rsidTr="003E7825">
        <w:trPr>
          <w:trHeight w:val="326"/>
        </w:trPr>
        <w:tc>
          <w:tcPr>
            <w:tcW w:w="490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E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перспектив работы в следующем учебном году</w:t>
            </w:r>
            <w:r w:rsidR="00A11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04EC5" w:rsidRPr="00E04EC5" w:rsidRDefault="00E04EC5" w:rsidP="00E04E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EC5" w:rsidRDefault="00E04EC5" w:rsidP="00E04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E6EE0" w:rsidRPr="00E04EC5" w:rsidRDefault="000E6EE0" w:rsidP="00E04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04EC5" w:rsidRPr="00910194" w:rsidRDefault="00F000A6" w:rsidP="00E04E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="00E04EC5" w:rsidRPr="00910194">
        <w:rPr>
          <w:rFonts w:ascii="Times New Roman" w:hAnsi="Times New Roman" w:cs="Times New Roman"/>
          <w:b/>
          <w:bCs/>
          <w:sz w:val="28"/>
          <w:szCs w:val="28"/>
        </w:rPr>
        <w:t>Семинары, семинары-практикумы</w:t>
      </w:r>
    </w:p>
    <w:p w:rsidR="00E04EC5" w:rsidRPr="009318DC" w:rsidRDefault="00E04EC5" w:rsidP="005A5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8D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318DC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активного творческого развития педагогов, </w:t>
      </w:r>
      <w:r w:rsidRPr="009318DC">
        <w:rPr>
          <w:rFonts w:ascii="Times New Roman" w:hAnsi="Times New Roman" w:cs="Times New Roman"/>
          <w:bCs/>
          <w:sz w:val="24"/>
          <w:szCs w:val="24"/>
        </w:rPr>
        <w:t>актуализация профессионально-психологического потенциала личности педагога ДОУ, формирование навыков создания социальных ситуаций развития детей в разных видах организации детской деятельности.</w:t>
      </w:r>
    </w:p>
    <w:p w:rsidR="00E04EC5" w:rsidRDefault="00E04EC5" w:rsidP="00E0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EC5" w:rsidRDefault="00E04EC5" w:rsidP="00E04EC5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СЕМИНАРЫ (ПРАКТИКУМЫ)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E04EC5" w:rsidRPr="000A4E07" w:rsidTr="00E04EC5">
        <w:trPr>
          <w:trHeight w:val="551"/>
        </w:trPr>
        <w:tc>
          <w:tcPr>
            <w:tcW w:w="755" w:type="dxa"/>
          </w:tcPr>
          <w:p w:rsidR="00E04EC5" w:rsidRPr="000A4E07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EC5" w:rsidRPr="009318DC" w:rsidTr="00E04EC5">
        <w:trPr>
          <w:trHeight w:val="1625"/>
        </w:trPr>
        <w:tc>
          <w:tcPr>
            <w:tcW w:w="755" w:type="dxa"/>
          </w:tcPr>
          <w:p w:rsidR="00E04EC5" w:rsidRPr="009318DC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E04EC5" w:rsidRPr="009318DC" w:rsidRDefault="00E04EC5" w:rsidP="00E04EC5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</w:rPr>
            </w:pPr>
          </w:p>
          <w:p w:rsidR="00E04EC5" w:rsidRPr="009318DC" w:rsidRDefault="00E04EC5" w:rsidP="00E04EC5">
            <w:pPr>
              <w:pStyle w:val="af0"/>
              <w:shd w:val="clear" w:color="auto" w:fill="FFFFFF"/>
              <w:spacing w:before="0" w:beforeAutospacing="0" w:after="0" w:afterAutospacing="0"/>
            </w:pPr>
            <w:r w:rsidRPr="009318DC">
              <w:rPr>
                <w:bCs/>
              </w:rPr>
              <w:t>«</w:t>
            </w:r>
            <w:r w:rsidR="002F6567" w:rsidRPr="002F6567">
              <w:rPr>
                <w:bCs/>
              </w:rPr>
              <w:t>Современные изобразительные материалы как средство художественно-эстетического развития дошкольников</w:t>
            </w:r>
            <w:r w:rsidRPr="009318DC">
              <w:rPr>
                <w:bCs/>
              </w:rPr>
              <w:t>».</w:t>
            </w:r>
          </w:p>
          <w:p w:rsidR="00E04EC5" w:rsidRPr="009318DC" w:rsidRDefault="00E04EC5" w:rsidP="00E04EC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EC5" w:rsidRPr="009318DC" w:rsidRDefault="002F6567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04EC5" w:rsidRPr="009318DC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04EC5" w:rsidRPr="009318DC" w:rsidTr="00E04EC5">
        <w:trPr>
          <w:trHeight w:val="70"/>
        </w:trPr>
        <w:tc>
          <w:tcPr>
            <w:tcW w:w="755" w:type="dxa"/>
          </w:tcPr>
          <w:p w:rsidR="00E04EC5" w:rsidRPr="009318DC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E04EC5" w:rsidRPr="009318DC" w:rsidRDefault="00E04EC5" w:rsidP="00E04E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67" w:rsidRPr="002F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инновационных подходов в физкультурно-оздоровительной работе»</w:t>
            </w:r>
            <w:r w:rsidRPr="0093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04EC5" w:rsidRPr="009318DC" w:rsidRDefault="00E04EC5" w:rsidP="00E04EC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EC5" w:rsidRPr="009318DC" w:rsidRDefault="002F6567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04EC5" w:rsidRPr="0093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04EC5" w:rsidRPr="009318DC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04EC5" w:rsidRPr="009318DC" w:rsidTr="00E04EC5">
        <w:trPr>
          <w:trHeight w:val="70"/>
        </w:trPr>
        <w:tc>
          <w:tcPr>
            <w:tcW w:w="755" w:type="dxa"/>
          </w:tcPr>
          <w:p w:rsidR="00E04EC5" w:rsidRPr="009318DC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15" w:type="dxa"/>
          </w:tcPr>
          <w:p w:rsidR="00E04EC5" w:rsidRPr="009318DC" w:rsidRDefault="002F6567" w:rsidP="00E04EC5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ИКТ в работе педагога ДОУ </w:t>
            </w:r>
            <w:r w:rsidR="00E04EC5" w:rsidRPr="00931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04EC5" w:rsidRPr="009318DC" w:rsidRDefault="00E04EC5" w:rsidP="00E04EC5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EC5" w:rsidRPr="009318DC" w:rsidRDefault="002F6567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04EC5" w:rsidRPr="009318DC" w:rsidRDefault="00E04EC5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8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04EC5" w:rsidRPr="000E6EE0" w:rsidRDefault="000E6EE0" w:rsidP="000E6E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E04EC5" w:rsidRPr="008A783F" w:rsidRDefault="00F000A6" w:rsidP="00E04EC5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E04EC5" w:rsidRPr="008A783F">
        <w:rPr>
          <w:rFonts w:ascii="Times New Roman" w:hAnsi="Times New Roman" w:cs="Times New Roman"/>
          <w:b/>
          <w:sz w:val="28"/>
          <w:szCs w:val="28"/>
        </w:rPr>
        <w:t>Мастер-классы для педагогов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E04EC5" w:rsidRPr="000A4E07" w:rsidTr="00E04EC5">
        <w:trPr>
          <w:trHeight w:val="551"/>
        </w:trPr>
        <w:tc>
          <w:tcPr>
            <w:tcW w:w="755" w:type="dxa"/>
          </w:tcPr>
          <w:p w:rsidR="00E04EC5" w:rsidRPr="000A4E07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04EC5" w:rsidRPr="00C73526" w:rsidRDefault="00E04EC5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EC5" w:rsidRPr="001876F9" w:rsidTr="00684AE2">
        <w:trPr>
          <w:trHeight w:val="987"/>
        </w:trPr>
        <w:tc>
          <w:tcPr>
            <w:tcW w:w="755" w:type="dxa"/>
          </w:tcPr>
          <w:p w:rsidR="00E04EC5" w:rsidRPr="001876F9" w:rsidRDefault="00E04EC5" w:rsidP="0068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684AE2" w:rsidRPr="001876F9" w:rsidRDefault="002F6567" w:rsidP="00684AE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4AE2" w:rsidRPr="001876F9">
              <w:rPr>
                <w:rFonts w:ascii="Times New Roman" w:hAnsi="Times New Roman" w:cs="Times New Roman"/>
                <w:sz w:val="24"/>
                <w:szCs w:val="24"/>
              </w:rPr>
              <w:t>Организация ОД по художественно-</w:t>
            </w:r>
          </w:p>
          <w:p w:rsidR="00684AE2" w:rsidRPr="001876F9" w:rsidRDefault="00684AE2" w:rsidP="00684AE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эстетическому развитию</w:t>
            </w:r>
          </w:p>
          <w:p w:rsidR="00E04EC5" w:rsidRPr="001876F9" w:rsidRDefault="00684AE2" w:rsidP="00684AE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(изобразительная деятельность).»</w:t>
            </w:r>
          </w:p>
        </w:tc>
        <w:tc>
          <w:tcPr>
            <w:tcW w:w="1704" w:type="dxa"/>
          </w:tcPr>
          <w:p w:rsidR="00684AE2" w:rsidRPr="001876F9" w:rsidRDefault="00684AE2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E04EC5" w:rsidRPr="001876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E04EC5" w:rsidRPr="001876F9" w:rsidRDefault="00E04EC5" w:rsidP="0068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4EC5" w:rsidRPr="001876F9" w:rsidRDefault="00684AE2" w:rsidP="0068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E04EC5" w:rsidRPr="001876F9" w:rsidTr="00E04EC5">
        <w:trPr>
          <w:trHeight w:val="70"/>
        </w:trPr>
        <w:tc>
          <w:tcPr>
            <w:tcW w:w="755" w:type="dxa"/>
          </w:tcPr>
          <w:p w:rsidR="00E04EC5" w:rsidRPr="001876F9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E04EC5" w:rsidRPr="001876F9" w:rsidRDefault="00E04EC5" w:rsidP="00E04E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67" w:rsidRPr="001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4AE2" w:rsidRPr="001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педагогов по физическому развитию с использованием нетрадиционного спортивного оборудования.</w:t>
            </w:r>
            <w:r w:rsidRPr="001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04EC5" w:rsidRPr="001876F9" w:rsidRDefault="00E04EC5" w:rsidP="00E04EC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04EC5" w:rsidRPr="001876F9" w:rsidRDefault="00684AE2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E04EC5" w:rsidRPr="001876F9">
              <w:rPr>
                <w:rFonts w:ascii="Times New Roman" w:hAnsi="Times New Roman" w:cs="Times New Roman"/>
                <w:sz w:val="24"/>
                <w:szCs w:val="24"/>
              </w:rPr>
              <w:t xml:space="preserve">ь  </w:t>
            </w:r>
          </w:p>
        </w:tc>
        <w:tc>
          <w:tcPr>
            <w:tcW w:w="1985" w:type="dxa"/>
          </w:tcPr>
          <w:p w:rsidR="00E04EC5" w:rsidRPr="001876F9" w:rsidRDefault="002F6567" w:rsidP="00E04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Инструктор по ФК Журбенко Е.К.</w:t>
            </w:r>
          </w:p>
        </w:tc>
      </w:tr>
      <w:tr w:rsidR="00E04EC5" w:rsidRPr="001876F9" w:rsidTr="00E04EC5">
        <w:trPr>
          <w:trHeight w:val="70"/>
        </w:trPr>
        <w:tc>
          <w:tcPr>
            <w:tcW w:w="755" w:type="dxa"/>
          </w:tcPr>
          <w:p w:rsidR="00E04EC5" w:rsidRPr="001876F9" w:rsidRDefault="00E04EC5" w:rsidP="00E0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E04EC5" w:rsidRPr="001876F9" w:rsidRDefault="00E04EC5" w:rsidP="00684AE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4AE2" w:rsidRPr="00187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«Использование ИКТ в ДОУ» для педагогов.</w:t>
            </w:r>
            <w:r w:rsidRPr="00187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</w:tcPr>
          <w:p w:rsidR="00E04EC5" w:rsidRPr="001876F9" w:rsidRDefault="00684AE2" w:rsidP="00E0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04EC5" w:rsidRPr="0018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4EC5" w:rsidRPr="001876F9" w:rsidRDefault="00684AE2" w:rsidP="00E04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6F9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воспитатели.</w:t>
            </w:r>
          </w:p>
        </w:tc>
      </w:tr>
    </w:tbl>
    <w:p w:rsidR="00E04EC5" w:rsidRPr="001876F9" w:rsidRDefault="00E04EC5" w:rsidP="00E04E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4EC5" w:rsidRPr="00910194" w:rsidRDefault="00F000A6" w:rsidP="00E0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="00E04EC5" w:rsidRPr="00910194">
        <w:rPr>
          <w:rFonts w:ascii="Times New Roman" w:hAnsi="Times New Roman" w:cs="Times New Roman"/>
          <w:b/>
          <w:bCs/>
          <w:sz w:val="28"/>
          <w:szCs w:val="28"/>
        </w:rPr>
        <w:t>Консультации для воспитателей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024"/>
        <w:gridCol w:w="3895"/>
      </w:tblGrid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024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895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4024" w:type="dxa"/>
          </w:tcPr>
          <w:p w:rsidR="00E04EC5" w:rsidRPr="001C0CE9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«Система работы с педагогами, воспитанниками и их родителями в адаптационный период»</w:t>
            </w:r>
          </w:p>
        </w:tc>
        <w:tc>
          <w:tcPr>
            <w:tcW w:w="3895" w:type="dxa"/>
          </w:tcPr>
          <w:p w:rsidR="00E04EC5" w:rsidRPr="000861A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воспитатель, педагог – психолог</w:t>
            </w:r>
          </w:p>
        </w:tc>
      </w:tr>
      <w:tr w:rsidR="00E04EC5" w:rsidRPr="00B95A6A" w:rsidTr="00E04EC5">
        <w:trPr>
          <w:trHeight w:val="585"/>
        </w:trPr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4024" w:type="dxa"/>
          </w:tcPr>
          <w:p w:rsidR="00E04EC5" w:rsidRPr="00580D9C" w:rsidRDefault="001876F9" w:rsidP="00580D9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876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«Создание условий для художественно эстетического развития детей в группе».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95" w:type="dxa"/>
          </w:tcPr>
          <w:p w:rsidR="00E04EC5" w:rsidRPr="000861AA" w:rsidRDefault="001876F9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воспитатель.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4024" w:type="dxa"/>
          </w:tcPr>
          <w:p w:rsidR="00E04EC5" w:rsidRPr="001C0CE9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правильной устной речи».</w:t>
            </w:r>
          </w:p>
        </w:tc>
        <w:tc>
          <w:tcPr>
            <w:tcW w:w="3895" w:type="dxa"/>
          </w:tcPr>
          <w:p w:rsidR="00E04EC5" w:rsidRPr="000861A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логопеды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4024" w:type="dxa"/>
          </w:tcPr>
          <w:p w:rsidR="00E04EC5" w:rsidRPr="001C0CE9" w:rsidRDefault="001876F9" w:rsidP="00580D9C">
            <w:pPr>
              <w:pStyle w:val="af0"/>
              <w:spacing w:before="0" w:beforeAutospacing="0" w:after="0" w:afterAutospacing="0" w:line="272" w:lineRule="atLeast"/>
              <w:rPr>
                <w:sz w:val="28"/>
                <w:szCs w:val="28"/>
              </w:rPr>
            </w:pPr>
            <w:r w:rsidRPr="001876F9">
              <w:rPr>
                <w:sz w:val="28"/>
                <w:szCs w:val="28"/>
              </w:rPr>
              <w:t>«Актуальность проблемы художественно-эстетического развития детей дошкольного возраста</w:t>
            </w:r>
            <w:r>
              <w:rPr>
                <w:sz w:val="28"/>
                <w:szCs w:val="28"/>
              </w:rPr>
              <w:t>.</w:t>
            </w:r>
            <w:r w:rsidRPr="001876F9">
              <w:rPr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E04EC5" w:rsidRDefault="00E04EC5" w:rsidP="00E04EC5">
            <w:r w:rsidRPr="00536702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</w:t>
            </w:r>
          </w:p>
        </w:tc>
      </w:tr>
      <w:tr w:rsidR="00E04EC5" w:rsidRPr="00B95A6A" w:rsidTr="00E04EC5">
        <w:trPr>
          <w:trHeight w:val="274"/>
        </w:trPr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E04EC5" w:rsidRPr="001C0CE9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>«Особенности художественно-эстетического воспитания детей в летний период»</w:t>
            </w:r>
          </w:p>
        </w:tc>
        <w:tc>
          <w:tcPr>
            <w:tcW w:w="3895" w:type="dxa"/>
          </w:tcPr>
          <w:p w:rsidR="00E04EC5" w:rsidRDefault="00E04EC5" w:rsidP="00E04EC5">
            <w:r w:rsidRPr="00536702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E04EC5" w:rsidRPr="00580D9C" w:rsidRDefault="00E04EC5" w:rsidP="00580D9C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76F9" w:rsidRPr="001876F9">
              <w:rPr>
                <w:rFonts w:ascii="Times New Roman" w:hAnsi="Times New Roman" w:cs="Times New Roman"/>
                <w:sz w:val="28"/>
                <w:szCs w:val="28"/>
              </w:rPr>
              <w:t>«Игровой подход к развитию дви</w:t>
            </w:r>
            <w:r w:rsidR="001876F9">
              <w:rPr>
                <w:rFonts w:ascii="Times New Roman" w:hAnsi="Times New Roman" w:cs="Times New Roman"/>
                <w:sz w:val="28"/>
                <w:szCs w:val="28"/>
              </w:rPr>
              <w:t>гательных навыков дошкольников»</w:t>
            </w: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5" w:type="dxa"/>
          </w:tcPr>
          <w:p w:rsidR="00E04EC5" w:rsidRPr="000861A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Инструктор по ФК         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E04EC5" w:rsidRPr="00F361E1" w:rsidRDefault="00E04EC5" w:rsidP="00E04EC5">
            <w:pPr>
              <w:pStyle w:val="af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Памятка для воспитателей «Закаливание детей в детском саду»</w:t>
            </w:r>
          </w:p>
        </w:tc>
        <w:tc>
          <w:tcPr>
            <w:tcW w:w="3895" w:type="dxa"/>
          </w:tcPr>
          <w:p w:rsidR="00E04EC5" w:rsidRPr="000861A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024" w:type="dxa"/>
          </w:tcPr>
          <w:p w:rsidR="00E04EC5" w:rsidRPr="00F361E1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«Эмоциональное благополучие 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ребенка в ДОУ»</w:t>
            </w:r>
          </w:p>
        </w:tc>
        <w:tc>
          <w:tcPr>
            <w:tcW w:w="3895" w:type="dxa"/>
          </w:tcPr>
          <w:p w:rsidR="00E04EC5" w:rsidRPr="000861A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Педагог - психолог</w:t>
            </w:r>
          </w:p>
        </w:tc>
      </w:tr>
      <w:tr w:rsidR="00E04EC5" w:rsidRPr="00B95A6A" w:rsidTr="00E04EC5">
        <w:tc>
          <w:tcPr>
            <w:tcW w:w="1437" w:type="dxa"/>
          </w:tcPr>
          <w:p w:rsidR="00E04EC5" w:rsidRPr="00B95A6A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024" w:type="dxa"/>
          </w:tcPr>
          <w:p w:rsidR="00E04EC5" w:rsidRPr="00F361E1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по плану специалистов ДОУ</w:t>
            </w:r>
          </w:p>
        </w:tc>
        <w:tc>
          <w:tcPr>
            <w:tcW w:w="3895" w:type="dxa"/>
          </w:tcPr>
          <w:p w:rsidR="00E04EC5" w:rsidRDefault="00E04EC5" w:rsidP="00E04E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руководители, педагоги – психологи, учителя – логопеды, инструктор по ФК</w:t>
            </w:r>
          </w:p>
        </w:tc>
      </w:tr>
    </w:tbl>
    <w:p w:rsidR="00580D9C" w:rsidRDefault="00580D9C" w:rsidP="00E04E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EC5" w:rsidRPr="000A677E" w:rsidRDefault="00F000A6" w:rsidP="00E04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E04EC5" w:rsidRPr="0068092D">
        <w:rPr>
          <w:rFonts w:ascii="Times New Roman" w:hAnsi="Times New Roman" w:cs="Times New Roman"/>
          <w:b/>
          <w:sz w:val="28"/>
          <w:szCs w:val="28"/>
        </w:rPr>
        <w:t>Смотры, конкурсы, выставки.</w:t>
      </w:r>
    </w:p>
    <w:tbl>
      <w:tblPr>
        <w:tblStyle w:val="ac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38"/>
        <w:gridCol w:w="1276"/>
        <w:gridCol w:w="2126"/>
      </w:tblGrid>
      <w:tr w:rsidR="00E04EC5" w:rsidRPr="000A677E" w:rsidTr="00E04EC5">
        <w:trPr>
          <w:trHeight w:val="169"/>
        </w:trPr>
        <w:tc>
          <w:tcPr>
            <w:tcW w:w="6238" w:type="dxa"/>
            <w:tcBorders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04EC5" w:rsidRPr="000A677E" w:rsidTr="00E04EC5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«Гот</w:t>
            </w:r>
            <w:r>
              <w:rPr>
                <w:sz w:val="28"/>
                <w:szCs w:val="28"/>
              </w:rPr>
              <w:t>овность к новому учебному году»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воспитатель Педагоги ДОУ</w:t>
            </w:r>
          </w:p>
        </w:tc>
      </w:tr>
      <w:tr w:rsidR="00E04EC5" w:rsidRPr="000A677E" w:rsidTr="00E04EC5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C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0A677E">
              <w:rPr>
                <w:sz w:val="28"/>
                <w:szCs w:val="28"/>
              </w:rPr>
              <w:t xml:space="preserve"> совместного творчества де</w:t>
            </w:r>
            <w:r w:rsidR="0068092D">
              <w:rPr>
                <w:sz w:val="28"/>
                <w:szCs w:val="28"/>
              </w:rPr>
              <w:t>тей и родителей «Что нам осень подарила</w:t>
            </w:r>
            <w:r w:rsidR="00EC56FC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E04EC5" w:rsidRPr="000A677E" w:rsidRDefault="00E04EC5" w:rsidP="00E04EC5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04EC5" w:rsidRPr="000A677E" w:rsidTr="00E04EC5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C56FC" w:rsidP="00E04EC5">
            <w:pPr>
              <w:spacing w:after="100" w:afterAutospacing="1" w:line="19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Pr="00EC56FC">
              <w:rPr>
                <w:sz w:val="28"/>
                <w:szCs w:val="28"/>
              </w:rPr>
              <w:t xml:space="preserve"> уголков</w:t>
            </w:r>
            <w:r w:rsidR="0068092D">
              <w:rPr>
                <w:sz w:val="28"/>
                <w:szCs w:val="28"/>
              </w:rPr>
              <w:t xml:space="preserve"> по</w:t>
            </w:r>
            <w:r w:rsidRPr="00EC56FC">
              <w:rPr>
                <w:sz w:val="28"/>
                <w:szCs w:val="28"/>
              </w:rPr>
              <w:t xml:space="preserve"> театрализованной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EC56FC" w:rsidRPr="000A677E" w:rsidTr="00E04EC5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C56FC" w:rsidRDefault="00EC56FC" w:rsidP="00E04EC5">
            <w:pPr>
              <w:spacing w:after="100" w:afterAutospacing="1" w:line="19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A677E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 xml:space="preserve">детских работ </w:t>
            </w:r>
            <w:r w:rsidRPr="000A677E">
              <w:rPr>
                <w:sz w:val="28"/>
                <w:szCs w:val="28"/>
              </w:rPr>
              <w:t>«Я и мамочка моя»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56FC" w:rsidRPr="000A677E" w:rsidRDefault="0068092D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56FC" w:rsidRPr="000A677E" w:rsidRDefault="0068092D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68092D">
              <w:rPr>
                <w:sz w:val="28"/>
                <w:szCs w:val="28"/>
              </w:rPr>
              <w:t>Педагоги ДОУ</w:t>
            </w:r>
          </w:p>
        </w:tc>
      </w:tr>
      <w:tr w:rsidR="00E04EC5" w:rsidRPr="000A677E" w:rsidTr="00E04EC5">
        <w:trPr>
          <w:trHeight w:val="12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356081" w:rsidRDefault="00E04EC5" w:rsidP="00E04EC5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 «Елочная-красавица».</w:t>
            </w:r>
            <w:r w:rsidRPr="000A677E">
              <w:rPr>
                <w:sz w:val="28"/>
                <w:szCs w:val="28"/>
              </w:rPr>
              <w:t xml:space="preserve"> Акция «Помощь зимующим птицам»</w:t>
            </w:r>
            <w:r w:rsidR="0068092D">
              <w:rPr>
                <w:sz w:val="28"/>
                <w:szCs w:val="28"/>
              </w:rPr>
              <w:t xml:space="preserve"> Изготовление кормушек для птиц.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Родители</w:t>
            </w:r>
          </w:p>
        </w:tc>
      </w:tr>
      <w:tr w:rsidR="00E04EC5" w:rsidRPr="000A677E" w:rsidTr="00E04EC5">
        <w:trPr>
          <w:trHeight w:val="13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68092D" w:rsidP="00E04EC5">
            <w:pPr>
              <w:spacing w:before="100" w:beforeAutospacing="1" w:after="100" w:afterAutospacing="1" w:line="199" w:lineRule="atLeast"/>
              <w:jc w:val="both"/>
              <w:rPr>
                <w:sz w:val="28"/>
                <w:szCs w:val="28"/>
              </w:rPr>
            </w:pPr>
            <w:r w:rsidRPr="0068092D">
              <w:rPr>
                <w:sz w:val="28"/>
                <w:szCs w:val="28"/>
              </w:rPr>
              <w:t>Смотр – конкурс «Лучшие нестандартное физкультурное оборудование в группе.»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E04EC5" w:rsidRPr="000A677E" w:rsidTr="00E04EC5">
        <w:trPr>
          <w:trHeight w:val="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A677E">
              <w:rPr>
                <w:sz w:val="28"/>
                <w:szCs w:val="28"/>
              </w:rPr>
              <w:t>ыстав</w:t>
            </w:r>
            <w:r w:rsidR="0068092D">
              <w:rPr>
                <w:sz w:val="28"/>
                <w:szCs w:val="28"/>
              </w:rPr>
              <w:t>ка стен-газет «Наши папы лучшие солдаты!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E04EC5" w:rsidRPr="000A677E" w:rsidTr="00E04EC5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Выставка детских рисунков</w:t>
            </w:r>
            <w:r>
              <w:rPr>
                <w:sz w:val="28"/>
                <w:szCs w:val="28"/>
              </w:rPr>
              <w:t>, поделок</w:t>
            </w:r>
            <w:r w:rsidRPr="000A677E">
              <w:rPr>
                <w:sz w:val="28"/>
                <w:szCs w:val="28"/>
              </w:rPr>
              <w:t xml:space="preserve"> «Мамочка любимая моя»</w:t>
            </w:r>
          </w:p>
          <w:p w:rsidR="00E04EC5" w:rsidRPr="000A677E" w:rsidRDefault="0068092D" w:rsidP="00E04EC5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Pr="0068092D">
              <w:rPr>
                <w:sz w:val="28"/>
                <w:szCs w:val="28"/>
              </w:rPr>
              <w:t xml:space="preserve"> «Лучший сайт педагога ДОУ».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E04EC5" w:rsidRPr="000A677E" w:rsidRDefault="00E04EC5" w:rsidP="00E04EC5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E04EC5" w:rsidRPr="000A677E" w:rsidRDefault="00E04EC5" w:rsidP="00E04EC5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</w:tc>
      </w:tr>
      <w:tr w:rsidR="00E04EC5" w:rsidRPr="000A677E" w:rsidTr="00E04EC5">
        <w:trPr>
          <w:trHeight w:val="40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«Космос»</w:t>
            </w:r>
          </w:p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</w:t>
            </w:r>
            <w:r w:rsidRPr="000A677E">
              <w:rPr>
                <w:sz w:val="28"/>
                <w:szCs w:val="28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 воспитатель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Воспитатели групп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Воспитатели </w:t>
            </w:r>
          </w:p>
        </w:tc>
      </w:tr>
      <w:tr w:rsidR="00E04EC5" w:rsidRPr="000A677E" w:rsidTr="00E04EC5">
        <w:trPr>
          <w:trHeight w:val="791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0A677E">
              <w:rPr>
                <w:rStyle w:val="st"/>
                <w:sz w:val="28"/>
                <w:szCs w:val="28"/>
              </w:rPr>
              <w:t xml:space="preserve">Выставка детских работ </w:t>
            </w:r>
            <w:r>
              <w:rPr>
                <w:rStyle w:val="st"/>
                <w:sz w:val="28"/>
                <w:szCs w:val="28"/>
              </w:rPr>
              <w:t>«</w:t>
            </w:r>
            <w:r w:rsidRPr="00D71223">
              <w:rPr>
                <w:rStyle w:val="af7"/>
                <w:i w:val="0"/>
                <w:sz w:val="28"/>
                <w:szCs w:val="28"/>
              </w:rPr>
              <w:t>День Победы</w:t>
            </w:r>
            <w:r>
              <w:rPr>
                <w:rStyle w:val="af7"/>
                <w:i w:val="0"/>
                <w:sz w:val="28"/>
                <w:szCs w:val="28"/>
              </w:rPr>
              <w:t>»</w:t>
            </w:r>
          </w:p>
          <w:p w:rsidR="00E04EC5" w:rsidRPr="000A677E" w:rsidRDefault="00E04EC5" w:rsidP="00E04EC5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«Лучший участок подготовленный</w:t>
            </w:r>
            <w:r w:rsidRPr="000A677E">
              <w:rPr>
                <w:sz w:val="28"/>
                <w:szCs w:val="28"/>
              </w:rPr>
              <w:t xml:space="preserve"> к летней оздоровитель</w:t>
            </w:r>
            <w:r>
              <w:rPr>
                <w:sz w:val="28"/>
                <w:szCs w:val="28"/>
              </w:rPr>
              <w:t>ной работе в ДОУ»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</w:t>
            </w:r>
            <w:r>
              <w:rPr>
                <w:sz w:val="28"/>
                <w:szCs w:val="28"/>
              </w:rPr>
              <w:t xml:space="preserve">оспитатель </w:t>
            </w:r>
          </w:p>
          <w:p w:rsidR="00E04EC5" w:rsidRPr="000A677E" w:rsidRDefault="00E04EC5" w:rsidP="00E04EC5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</w:tbl>
    <w:p w:rsidR="00580D9C" w:rsidRDefault="00580D9C" w:rsidP="00580D9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0D9C" w:rsidRPr="009439A4" w:rsidRDefault="00580D9C" w:rsidP="009439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0D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2.6. Музыкальные праздники, развлечения, досуги.</w:t>
      </w:r>
    </w:p>
    <w:tbl>
      <w:tblPr>
        <w:tblStyle w:val="130"/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528"/>
      </w:tblGrid>
      <w:tr w:rsidR="009439A4" w:rsidRPr="009439A4" w:rsidTr="00580D9C">
        <w:trPr>
          <w:trHeight w:val="70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02.09.19г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«День знаний»  - праздник для детей всех групп.</w:t>
            </w:r>
          </w:p>
        </w:tc>
      </w:tr>
      <w:tr w:rsidR="009439A4" w:rsidRPr="009439A4" w:rsidTr="00580D9C">
        <w:trPr>
          <w:trHeight w:val="150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11.09.19г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«Петрушкины друзья»-развлечение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раннего возраста</w:t>
            </w:r>
          </w:p>
        </w:tc>
      </w:tr>
      <w:tr w:rsidR="009439A4" w:rsidRPr="009439A4" w:rsidTr="00580D9C">
        <w:trPr>
          <w:trHeight w:val="488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09.10. 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16.10.19г 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«Зайкины подарки» - кукольный театр для  детей раннего возраста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«Волшебное яблочко» развлечение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младших групп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«Осень в гости позвала» - для детей среднего возраста</w:t>
            </w:r>
          </w:p>
        </w:tc>
      </w:tr>
      <w:tr w:rsidR="009439A4" w:rsidRPr="009439A4" w:rsidTr="00580D9C">
        <w:trPr>
          <w:trHeight w:val="323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23.10.19г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30.10.19г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«Осенний сундучок»- для детей старших групп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«Осенняя сказка» - для детей подготовительных групп</w:t>
            </w:r>
          </w:p>
        </w:tc>
      </w:tr>
      <w:tr w:rsidR="009439A4" w:rsidRPr="009439A4" w:rsidTr="00580D9C">
        <w:trPr>
          <w:trHeight w:val="515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06.11.19г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13.11. 19г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«Посвящение в дошколята»  для  детей раннего возраста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«Осенняя сказка про Ёжика и Грибочек» для детей младших и средних групп</w:t>
            </w:r>
          </w:p>
        </w:tc>
      </w:tr>
      <w:tr w:rsidR="009439A4" w:rsidRPr="009439A4" w:rsidTr="00580D9C">
        <w:trPr>
          <w:trHeight w:val="633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27.11.19г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«День Матери»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для детей старшего возраста</w:t>
            </w:r>
          </w:p>
        </w:tc>
      </w:tr>
      <w:tr w:rsidR="009439A4" w:rsidRPr="009439A4" w:rsidTr="00580D9C"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23.12. – 27.12.19г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праздники.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 группы.</w:t>
            </w:r>
          </w:p>
        </w:tc>
      </w:tr>
      <w:tr w:rsidR="009439A4" w:rsidRPr="009439A4" w:rsidTr="00580D9C">
        <w:trPr>
          <w:trHeight w:val="405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09.01.20г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«Прощание с елочкой»-развлечение для детей всех групп</w:t>
            </w:r>
          </w:p>
        </w:tc>
      </w:tr>
      <w:tr w:rsidR="009439A4" w:rsidRPr="009439A4" w:rsidTr="00580D9C">
        <w:trPr>
          <w:trHeight w:val="405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22.01.20г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«Эх, Зимушка-зима"»  - Все группы</w:t>
            </w:r>
          </w:p>
        </w:tc>
      </w:tr>
      <w:tr w:rsidR="009439A4" w:rsidRPr="009439A4" w:rsidTr="00580D9C">
        <w:trPr>
          <w:trHeight w:val="158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05 .02.20г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12.02.20г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сказка «Теремок» для  детей раннего возраста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театр «В гостях у Петрушки»  для  детей младших и средних групп</w:t>
            </w:r>
          </w:p>
        </w:tc>
      </w:tr>
      <w:tr w:rsidR="009439A4" w:rsidRPr="009439A4" w:rsidTr="00580D9C">
        <w:trPr>
          <w:trHeight w:val="336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20-21.02. 20 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«День защитника Отечества» - старший возраст.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«Как на Масляной недели» - фольклорный праздник. Все группы.</w:t>
            </w:r>
          </w:p>
        </w:tc>
      </w:tr>
      <w:tr w:rsidR="009439A4" w:rsidRPr="009439A4" w:rsidTr="00580D9C">
        <w:trPr>
          <w:trHeight w:val="158"/>
        </w:trPr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02 – 06.03.20г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18.03. 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мам». Все группы.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«В гости к игрушкам»-развлечение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раннего возраста</w:t>
            </w:r>
          </w:p>
        </w:tc>
      </w:tr>
      <w:tr w:rsidR="009439A4" w:rsidRPr="009439A4" w:rsidTr="00580D9C">
        <w:trPr>
          <w:trHeight w:val="660"/>
        </w:trPr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08.04.20г.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«Катя и её друзья»- музыкальный сказка для  детей раннего возраста</w:t>
            </w:r>
          </w:p>
        </w:tc>
      </w:tr>
      <w:tr w:rsidR="009439A4" w:rsidRPr="009439A4" w:rsidTr="00580D9C">
        <w:trPr>
          <w:trHeight w:val="272"/>
        </w:trPr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15.04.20г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22.04.20г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Кукольное представление «Волшебная трава »- для детей младших и средних групп 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Весеннее развлечение для детей старших и </w:t>
            </w: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подготовительных групп.</w:t>
            </w:r>
          </w:p>
        </w:tc>
      </w:tr>
      <w:tr w:rsidR="009439A4" w:rsidRPr="009439A4" w:rsidTr="00580D9C">
        <w:trPr>
          <w:trHeight w:val="158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МАЙ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06.05.20г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08. 05.20г.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«Кто сказал "Мяу"» для  детей раннего возраста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«Великий День Победы» праздник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для детей старших и подготовительных групп</w:t>
            </w:r>
          </w:p>
        </w:tc>
      </w:tr>
      <w:tr w:rsidR="009439A4" w:rsidRPr="009439A4" w:rsidTr="00580D9C">
        <w:trPr>
          <w:trHeight w:val="583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20.05.20г.</w:t>
            </w:r>
          </w:p>
        </w:tc>
        <w:tc>
          <w:tcPr>
            <w:tcW w:w="5528" w:type="dxa"/>
          </w:tcPr>
          <w:p w:rsidR="009439A4" w:rsidRPr="009439A4" w:rsidRDefault="00580D9C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театр «</w:t>
            </w:r>
            <w:r w:rsidR="009439A4"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Утёнок Тишка» -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детей младших и средних групп </w:t>
            </w:r>
          </w:p>
        </w:tc>
      </w:tr>
      <w:tr w:rsidR="009439A4" w:rsidRPr="009439A4" w:rsidTr="00580D9C">
        <w:trPr>
          <w:trHeight w:val="625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26 - 28.05.20г.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«До свиданья, детский сад». Подготовительные группы.</w:t>
            </w:r>
          </w:p>
        </w:tc>
      </w:tr>
      <w:tr w:rsidR="009439A4" w:rsidRPr="009439A4" w:rsidTr="00580D9C">
        <w:trPr>
          <w:trHeight w:val="158"/>
        </w:trPr>
        <w:tc>
          <w:tcPr>
            <w:tcW w:w="1951" w:type="dxa"/>
            <w:vMerge w:val="restart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01.06.20г.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10.06.20г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«День защиты детей». Все группы.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«Чистюля -Колобок» развлечение для детей старшего возраста.</w:t>
            </w:r>
          </w:p>
        </w:tc>
      </w:tr>
      <w:tr w:rsidR="009439A4" w:rsidRPr="009439A4" w:rsidTr="00580D9C">
        <w:trPr>
          <w:trHeight w:val="157"/>
        </w:trPr>
        <w:tc>
          <w:tcPr>
            <w:tcW w:w="1951" w:type="dxa"/>
            <w:vMerge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17.06.20г</w:t>
            </w:r>
            <w:r w:rsidR="00525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24.06.20г.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«Кто нагрел скамейку?»- для детей младших и средних групп </w:t>
            </w: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«Летний праздник». Все группы.</w:t>
            </w:r>
          </w:p>
        </w:tc>
      </w:tr>
      <w:tr w:rsidR="009439A4" w:rsidRPr="009439A4" w:rsidTr="00580D9C">
        <w:trPr>
          <w:trHeight w:val="157"/>
        </w:trPr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15.07.20г.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Нептуна» Все группы.</w:t>
            </w:r>
          </w:p>
        </w:tc>
      </w:tr>
      <w:tr w:rsidR="009439A4" w:rsidRPr="009439A4" w:rsidTr="00580D9C">
        <w:trPr>
          <w:trHeight w:val="158"/>
        </w:trPr>
        <w:tc>
          <w:tcPr>
            <w:tcW w:w="1951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1985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18.08.20г.</w:t>
            </w:r>
          </w:p>
        </w:tc>
        <w:tc>
          <w:tcPr>
            <w:tcW w:w="5528" w:type="dxa"/>
          </w:tcPr>
          <w:p w:rsidR="009439A4" w:rsidRPr="009439A4" w:rsidRDefault="009439A4" w:rsidP="009439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9A4">
              <w:rPr>
                <w:rFonts w:ascii="Times New Roman" w:eastAsia="Calibri" w:hAnsi="Times New Roman" w:cs="Times New Roman"/>
                <w:sz w:val="28"/>
                <w:szCs w:val="28"/>
              </w:rPr>
              <w:t>«Яблочный спас». Все группы.</w:t>
            </w:r>
          </w:p>
        </w:tc>
      </w:tr>
    </w:tbl>
    <w:p w:rsidR="009439A4" w:rsidRPr="00E04EC5" w:rsidRDefault="009439A4" w:rsidP="005254A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04EC5" w:rsidRPr="00E04EC5" w:rsidRDefault="00E04EC5" w:rsidP="00E04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4EC5" w:rsidRP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000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2.7. Спортивные развлечения, досуги, походы</w:t>
      </w:r>
    </w:p>
    <w:p w:rsidR="00E04EC5" w:rsidRDefault="00E04EC5" w:rsidP="00E04EC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157"/>
        <w:gridCol w:w="3402"/>
        <w:gridCol w:w="1134"/>
      </w:tblGrid>
      <w:tr w:rsidR="00C05821" w:rsidRPr="00C05821" w:rsidTr="00C05821">
        <w:trPr>
          <w:cantSplit/>
          <w:trHeight w:val="1158"/>
        </w:trPr>
        <w:tc>
          <w:tcPr>
            <w:tcW w:w="1372" w:type="dxa"/>
            <w:vAlign w:val="center"/>
          </w:tcPr>
          <w:p w:rsidR="00C05821" w:rsidRPr="00C05821" w:rsidRDefault="00C05821" w:rsidP="00C058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57" w:type="dxa"/>
            <w:vAlign w:val="center"/>
          </w:tcPr>
          <w:p w:rsidR="00C05821" w:rsidRPr="00C05821" w:rsidRDefault="00C05821" w:rsidP="00C058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vAlign w:val="center"/>
          </w:tcPr>
          <w:p w:rsidR="00C05821" w:rsidRPr="00C05821" w:rsidRDefault="00C05821" w:rsidP="00C058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134" w:type="dxa"/>
            <w:vAlign w:val="center"/>
          </w:tcPr>
          <w:p w:rsidR="00C05821" w:rsidRPr="00C05821" w:rsidRDefault="00C05821" w:rsidP="00C0582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05821" w:rsidRPr="00C05821" w:rsidTr="00C05821">
        <w:trPr>
          <w:cantSplit/>
          <w:trHeight w:val="417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«Весёлые игры»</w:t>
            </w:r>
          </w:p>
        </w:tc>
        <w:tc>
          <w:tcPr>
            <w:tcW w:w="3402" w:type="dxa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Младшие, средние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821" w:rsidRPr="00C05821" w:rsidRDefault="00C05821" w:rsidP="00C058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Инструктор  по физической культуре</w:t>
            </w:r>
          </w:p>
        </w:tc>
      </w:tr>
      <w:tr w:rsidR="00C05821" w:rsidRPr="00C05821" w:rsidTr="00C05821">
        <w:trPr>
          <w:cantSplit/>
          <w:trHeight w:val="689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«Дорожная азбука»</w:t>
            </w:r>
          </w:p>
        </w:tc>
        <w:tc>
          <w:tcPr>
            <w:tcW w:w="3402" w:type="dxa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подготовительные 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699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«Юные чемпионы»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53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«Котята-шалунишки»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Младшие,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417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 «Стоит в поле теремок»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Младшие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615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«Когда мы с мамой вместе»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Средние, старшие,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417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«Спортивный колобок»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Младшие,  средние 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417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Развлечения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«Школа мяча»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подготовительные 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478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Спортивный досуг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«Здоровье дарит Айболит»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средние 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05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«Если хочешь быть здоров» 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05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«Аты-баты, мы солдаты»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05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05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«Школа Мишки-топтышки»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505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«Мама, папа, я – спортивная семья»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816"/>
        </w:trPr>
        <w:tc>
          <w:tcPr>
            <w:tcW w:w="1372" w:type="dxa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348"/>
        </w:trPr>
        <w:tc>
          <w:tcPr>
            <w:tcW w:w="1372" w:type="dxa"/>
            <w:vMerge w:val="restart"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клоунята»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5821" w:rsidRPr="00C05821" w:rsidTr="00C05821">
        <w:trPr>
          <w:trHeight w:val="752"/>
        </w:trPr>
        <w:tc>
          <w:tcPr>
            <w:tcW w:w="1372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спортивные состязания «Веселые старты»</w:t>
            </w:r>
          </w:p>
        </w:tc>
        <w:tc>
          <w:tcPr>
            <w:tcW w:w="3402" w:type="dxa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Старшие, </w:t>
            </w:r>
          </w:p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82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134" w:type="dxa"/>
            <w:vMerge/>
            <w:vAlign w:val="center"/>
          </w:tcPr>
          <w:p w:rsidR="00C05821" w:rsidRPr="00C05821" w:rsidRDefault="00C05821" w:rsidP="00C058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5821" w:rsidRPr="00C05821" w:rsidRDefault="00C05821" w:rsidP="00C0582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4EC5" w:rsidRPr="00E04EC5" w:rsidRDefault="00C05821" w:rsidP="00C058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E04EC5" w:rsidRPr="00E04EC5">
        <w:rPr>
          <w:rFonts w:ascii="Times New Roman" w:eastAsia="Calibri" w:hAnsi="Times New Roman" w:cs="Times New Roman"/>
          <w:b/>
          <w:sz w:val="28"/>
          <w:szCs w:val="28"/>
        </w:rPr>
        <w:t>Неделя здоровья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245"/>
        <w:gridCol w:w="2268"/>
      </w:tblGrid>
      <w:tr w:rsidR="00E04EC5" w:rsidRPr="00E04EC5" w:rsidTr="00E04EC5">
        <w:tc>
          <w:tcPr>
            <w:tcW w:w="1951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возраст</w:t>
            </w:r>
          </w:p>
        </w:tc>
      </w:tr>
      <w:tr w:rsidR="00E04EC5" w:rsidRPr="00E04EC5" w:rsidTr="00E04EC5">
        <w:trPr>
          <w:trHeight w:val="368"/>
        </w:trPr>
        <w:tc>
          <w:tcPr>
            <w:tcW w:w="1951" w:type="dxa"/>
            <w:vMerge w:val="restart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«Здоровье  дарит Айболит»</w:t>
            </w: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Младшая, средняя</w:t>
            </w:r>
          </w:p>
        </w:tc>
      </w:tr>
      <w:tr w:rsidR="00E04EC5" w:rsidRPr="00E04EC5" w:rsidTr="00E04EC5">
        <w:trPr>
          <w:trHeight w:val="603"/>
        </w:trPr>
        <w:tc>
          <w:tcPr>
            <w:tcW w:w="1951" w:type="dxa"/>
            <w:vMerge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«Если хочешь быть здоров!»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E04EC5" w:rsidRPr="00E04EC5" w:rsidTr="00E04EC5">
        <w:trPr>
          <w:trHeight w:val="318"/>
        </w:trPr>
        <w:tc>
          <w:tcPr>
            <w:tcW w:w="1951" w:type="dxa"/>
            <w:vMerge w:val="restart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«Мы спортсмены»</w:t>
            </w: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Младшая, средняя</w:t>
            </w:r>
          </w:p>
        </w:tc>
      </w:tr>
      <w:tr w:rsidR="00E04EC5" w:rsidRPr="00E04EC5" w:rsidTr="00E04EC5">
        <w:trPr>
          <w:trHeight w:val="636"/>
        </w:trPr>
        <w:tc>
          <w:tcPr>
            <w:tcW w:w="1951" w:type="dxa"/>
            <w:vMerge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«Весёлые старты»</w:t>
            </w: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E04EC5" w:rsidRPr="00E04EC5" w:rsidTr="00E04EC5">
        <w:trPr>
          <w:trHeight w:val="302"/>
        </w:trPr>
        <w:tc>
          <w:tcPr>
            <w:tcW w:w="1951" w:type="dxa"/>
            <w:vMerge w:val="restart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«Встреча с Неболейкой»</w:t>
            </w: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Младшая, средняя</w:t>
            </w:r>
          </w:p>
        </w:tc>
      </w:tr>
      <w:tr w:rsidR="00E04EC5" w:rsidRPr="00E04EC5" w:rsidTr="00E04EC5">
        <w:trPr>
          <w:trHeight w:val="721"/>
        </w:trPr>
        <w:tc>
          <w:tcPr>
            <w:tcW w:w="1951" w:type="dxa"/>
            <w:vMerge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«Малые олимпийски игры»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  <w:tr w:rsidR="00E04EC5" w:rsidRPr="00E04EC5" w:rsidTr="00E04EC5">
        <w:tc>
          <w:tcPr>
            <w:tcW w:w="1951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День бегуна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Младшая, средняя,</w:t>
            </w:r>
          </w:p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старшая, </w:t>
            </w: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подготовительная</w:t>
            </w:r>
          </w:p>
        </w:tc>
      </w:tr>
      <w:tr w:rsidR="00E04EC5" w:rsidRPr="00E04EC5" w:rsidTr="00E04EC5">
        <w:trPr>
          <w:trHeight w:val="318"/>
        </w:trPr>
        <w:tc>
          <w:tcPr>
            <w:tcW w:w="1951" w:type="dxa"/>
            <w:vMerge w:val="restart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«Подвижные кубанские игры»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Младшая, средняя</w:t>
            </w:r>
          </w:p>
        </w:tc>
      </w:tr>
      <w:tr w:rsidR="00E04EC5" w:rsidRPr="00E04EC5" w:rsidTr="00E04EC5">
        <w:trPr>
          <w:trHeight w:val="653"/>
        </w:trPr>
        <w:tc>
          <w:tcPr>
            <w:tcW w:w="1951" w:type="dxa"/>
            <w:vMerge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268" w:type="dxa"/>
          </w:tcPr>
          <w:p w:rsidR="00E04EC5" w:rsidRPr="00E04EC5" w:rsidRDefault="00E04EC5" w:rsidP="00E04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EC5">
              <w:rPr>
                <w:rFonts w:ascii="Times New Roman" w:eastAsia="Calibri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</w:tr>
    </w:tbl>
    <w:p w:rsidR="00E04EC5" w:rsidRDefault="00E04EC5" w:rsidP="00E04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04EC5" w:rsidRPr="00E04EC5" w:rsidRDefault="00E04EC5" w:rsidP="005254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54A1" w:rsidRDefault="00C05821" w:rsidP="00E04EC5">
      <w:pPr>
        <w:tabs>
          <w:tab w:val="left" w:pos="8280"/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2.8</w:t>
      </w:r>
      <w:r w:rsidR="00E04EC5" w:rsidRPr="005254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Психолого-медико-педагогические консилиумы (ПМПк)</w:t>
      </w:r>
      <w:r w:rsidR="005254A1" w:rsidRPr="0052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4EC5" w:rsidRPr="005254A1" w:rsidRDefault="005254A1" w:rsidP="00E04EC5">
      <w:pPr>
        <w:tabs>
          <w:tab w:val="left" w:pos="8280"/>
          <w:tab w:val="left" w:pos="8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431C4" w:rsidRPr="005254A1" w:rsidRDefault="00C431C4" w:rsidP="005254A1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431C4" w:rsidRPr="00C431C4" w:rsidRDefault="00C431C4" w:rsidP="00C431C4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 </w:t>
      </w: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 п</w:t>
      </w:r>
      <w:r w:rsidRPr="00C4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 воспитателям в выборе наиболее эффективных методов индивидуальной работы с воспитанниками с ОВЗ и (или) инвалидностью, изучение личности дошкольника, составление (корректировка) индивидуального образовательного маршрута.</w:t>
      </w:r>
    </w:p>
    <w:p w:rsidR="00C431C4" w:rsidRPr="00C431C4" w:rsidRDefault="00C431C4" w:rsidP="00C431C4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1C4" w:rsidRPr="00C431C4" w:rsidRDefault="00C431C4" w:rsidP="00C43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Состав ПМПк:   </w:t>
      </w: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Сербина Е.Е. – заведующий МАДОУ №1</w:t>
      </w:r>
    </w:p>
    <w:p w:rsidR="00C431C4" w:rsidRPr="00C431C4" w:rsidRDefault="00C431C4" w:rsidP="00C431C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Доленко Р.В. – социальный педагог</w:t>
      </w:r>
    </w:p>
    <w:p w:rsidR="00C431C4" w:rsidRPr="00C431C4" w:rsidRDefault="00C431C4" w:rsidP="00C431C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Алексеенко О.В. – старший воспитатель</w:t>
      </w:r>
    </w:p>
    <w:p w:rsidR="00C431C4" w:rsidRPr="00C431C4" w:rsidRDefault="00C431C4" w:rsidP="00C431C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Серик И.В., Павлычева К.Б. – педагоги – психологи</w:t>
      </w:r>
    </w:p>
    <w:p w:rsidR="00C431C4" w:rsidRPr="00C431C4" w:rsidRDefault="00C431C4" w:rsidP="00C431C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Федоряк Е.Н., Петченко С.В., Динельт С.И. – учителя – логопеды</w:t>
      </w:r>
    </w:p>
    <w:p w:rsidR="00C431C4" w:rsidRPr="00C431C4" w:rsidRDefault="00C431C4" w:rsidP="00C431C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Кузнецова О.Б. – общественный инспектор по охране прав ребенка</w:t>
      </w:r>
    </w:p>
    <w:p w:rsidR="00C431C4" w:rsidRPr="00C431C4" w:rsidRDefault="00C431C4" w:rsidP="00C431C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Журбенко Е.К. – инструктор по ФК</w:t>
      </w:r>
    </w:p>
    <w:p w:rsidR="00C431C4" w:rsidRPr="00C431C4" w:rsidRDefault="00C431C4" w:rsidP="00C431C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Гончарова О.И., Негляд С.В., Можнова Н.В., Филиппович С.П., Хмара Е.В., Дмитриенко Л.А., Крестьянова Л.С. – воспитатели групп компенсирующей направленности</w:t>
      </w:r>
    </w:p>
    <w:p w:rsidR="00C431C4" w:rsidRPr="00C431C4" w:rsidRDefault="00C431C4" w:rsidP="00C431C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40"/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4818"/>
        <w:gridCol w:w="1701"/>
        <w:gridCol w:w="2552"/>
      </w:tblGrid>
      <w:tr w:rsidR="00C431C4" w:rsidRPr="00C431C4" w:rsidTr="0036661A"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431C4" w:rsidRPr="00C431C4" w:rsidTr="0036661A"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071" w:type="dxa"/>
            <w:gridSpan w:val="3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ЗАСЕДАНИЯ ПМПк</w:t>
            </w:r>
          </w:p>
        </w:tc>
      </w:tr>
      <w:tr w:rsidR="00C431C4" w:rsidRPr="00C431C4" w:rsidTr="005254A1">
        <w:trPr>
          <w:trHeight w:val="841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Корректировка плана работы ПМПк на 2019-2020 год.</w:t>
            </w:r>
          </w:p>
          <w:p w:rsidR="00C431C4" w:rsidRPr="00C431C4" w:rsidRDefault="00C431C4" w:rsidP="00C431C4">
            <w:pPr>
              <w:spacing w:after="20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2) Подтверждение и уточнение ранее установленного диагноза детей.</w:t>
            </w:r>
          </w:p>
          <w:p w:rsidR="00C431C4" w:rsidRPr="005254A1" w:rsidRDefault="00C431C4" w:rsidP="005254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3) Рассмотрение заявок родителей, воспитателей и специалистов ДОУ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ПМПк</w:t>
            </w:r>
          </w:p>
        </w:tc>
      </w:tr>
      <w:tr w:rsidR="00C431C4" w:rsidRPr="00C431C4" w:rsidTr="0036661A"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результатов экспресс-диагностик речевого и познавательного развития детей ДОУ.</w:t>
            </w:r>
          </w:p>
          <w:p w:rsidR="00C431C4" w:rsidRPr="00C431C4" w:rsidRDefault="00C431C4" w:rsidP="00C431C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  Составление коллегиального заключения вновь выявленным детям, которым необходимо ПМПк сопровождение                                                                                        3) Анализ результатов и эффективности рекомендаций ПМПк для детей, занимающихся по АООП и АОП;</w:t>
            </w:r>
          </w:p>
          <w:p w:rsidR="00C431C4" w:rsidRPr="00C431C4" w:rsidRDefault="00C431C4" w:rsidP="00C431C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Корректировка, при необходимости АОП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ПМПк</w:t>
            </w:r>
          </w:p>
        </w:tc>
      </w:tr>
      <w:tr w:rsidR="00C431C4" w:rsidRPr="00C431C4" w:rsidTr="0036661A">
        <w:trPr>
          <w:trHeight w:val="1125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1) Анализ РППС в группах компенсирующей направленности.</w:t>
            </w:r>
          </w:p>
          <w:p w:rsidR="00C431C4" w:rsidRPr="00C431C4" w:rsidRDefault="00C431C4" w:rsidP="00C431C4">
            <w:pPr>
              <w:spacing w:after="20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2) Анализ уровня взаимодействия педагогов и родителей воспитанников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ПМПк </w:t>
            </w:r>
          </w:p>
        </w:tc>
      </w:tr>
      <w:tr w:rsidR="00C431C4" w:rsidRPr="00C431C4" w:rsidTr="0036661A">
        <w:trPr>
          <w:trHeight w:val="60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ПМПк за 2019 -2020 год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Итоги контрольного психолого-педагогического обследования детей, имеющих нарушения развития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готовность детей, имеющих нарушения развития, к школьному обучению 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4) Формирование логопедических групп на 2020-2021 год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 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ПМПк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C4" w:rsidRPr="00C431C4" w:rsidTr="0036661A"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1" w:type="dxa"/>
            <w:gridSpan w:val="3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ВОСПИТАТЕЛЯМИ</w:t>
            </w:r>
          </w:p>
        </w:tc>
      </w:tr>
      <w:tr w:rsidR="00C431C4" w:rsidRPr="00C431C4" w:rsidTr="005254A1">
        <w:trPr>
          <w:trHeight w:val="1661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5254A1" w:rsidRDefault="005254A1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C4" w:rsidRPr="005254A1" w:rsidRDefault="00C431C4" w:rsidP="0052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C431C4" w:rsidRPr="005254A1" w:rsidRDefault="00C431C4" w:rsidP="005254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431C4">
              <w:rPr>
                <w:rFonts w:ascii="Times New Roman" w:hAnsi="Times New Roman" w:cs="Times New Roman"/>
                <w:sz w:val="24"/>
              </w:rPr>
              <w:t>Индивидуальное консультирование по вопросам воспитания и обучения детей, создания здоровьесберегающей среды в группе по запросам и по результатам диагностирования ПМПк</w:t>
            </w:r>
          </w:p>
        </w:tc>
        <w:tc>
          <w:tcPr>
            <w:tcW w:w="1701" w:type="dxa"/>
            <w:hideMark/>
          </w:tcPr>
          <w:p w:rsidR="00C431C4" w:rsidRPr="005254A1" w:rsidRDefault="005254A1" w:rsidP="005254A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Члены ПМПк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C4" w:rsidRPr="00C431C4" w:rsidTr="0036661A">
        <w:trPr>
          <w:trHeight w:val="351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«Адаптация часто болеющих детей»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C431C4" w:rsidRPr="00C431C4" w:rsidTr="0036661A">
        <w:trPr>
          <w:trHeight w:val="875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«Эмоционально-волевая готовность к школе детей с ограниченными возможностями здоровья»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Павлычева К.Б.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31C4" w:rsidRPr="00C431C4" w:rsidTr="0036661A">
        <w:trPr>
          <w:trHeight w:val="777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взрывного поведения у детей с расстройствами аутистического спектра»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         Февраль 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Педагог – психолог Серик И.В.</w:t>
            </w:r>
          </w:p>
        </w:tc>
      </w:tr>
      <w:tr w:rsidR="00C431C4" w:rsidRPr="00C431C4" w:rsidTr="0036661A">
        <w:trPr>
          <w:trHeight w:val="509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речевых нарушений»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Учитель – логопед Динельт С.И.</w:t>
            </w:r>
          </w:p>
        </w:tc>
      </w:tr>
      <w:tr w:rsidR="00C431C4" w:rsidRPr="00C431C4" w:rsidTr="0036661A">
        <w:trPr>
          <w:trHeight w:val="600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«Комплексное обследование детей с ограниченными возможностями здоровья и моделирование психолого-педагогического и медико-социального сопровождения»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Учитель-логопед Петченко С.В</w:t>
            </w:r>
          </w:p>
        </w:tc>
      </w:tr>
      <w:tr w:rsidR="00C431C4" w:rsidRPr="00C431C4" w:rsidTr="0036661A">
        <w:trPr>
          <w:trHeight w:val="583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критерии диагностики детей с ограниченными возможностями здоровья»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Учитель – логопед Федоряк Е.Н.</w:t>
            </w:r>
          </w:p>
        </w:tc>
      </w:tr>
      <w:tr w:rsidR="00C431C4" w:rsidRPr="00C431C4" w:rsidTr="0036661A">
        <w:trPr>
          <w:trHeight w:val="318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1" w:type="dxa"/>
            <w:gridSpan w:val="3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C431C4" w:rsidRPr="00C431C4" w:rsidTr="0036661A">
        <w:trPr>
          <w:trHeight w:val="15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1" w:type="dxa"/>
            <w:gridSpan w:val="3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31C4" w:rsidRPr="00C431C4" w:rsidTr="0036661A">
        <w:trPr>
          <w:trHeight w:val="600"/>
        </w:trPr>
        <w:tc>
          <w:tcPr>
            <w:tcW w:w="535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по результатам диагностирования и по запросам</w:t>
            </w:r>
          </w:p>
        </w:tc>
        <w:tc>
          <w:tcPr>
            <w:tcW w:w="1701" w:type="dxa"/>
            <w:hideMark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hideMark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ПМПк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C4" w:rsidRPr="00C431C4" w:rsidTr="0036661A">
        <w:trPr>
          <w:trHeight w:val="262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«Адаптация часто болеющих детей»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Медсестра </w:t>
            </w:r>
          </w:p>
        </w:tc>
      </w:tr>
      <w:tr w:rsidR="00C431C4" w:rsidRPr="00C431C4" w:rsidTr="0036661A">
        <w:trPr>
          <w:trHeight w:val="573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sz w:val="24"/>
              </w:rPr>
              <w:t>«</w:t>
            </w: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способов развития мелкой моторики у детей с ОВЗ»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Педагог – психолог Серик И.В.</w:t>
            </w:r>
          </w:p>
        </w:tc>
      </w:tr>
      <w:tr w:rsidR="00C431C4" w:rsidRPr="00C431C4" w:rsidTr="0036661A">
        <w:trPr>
          <w:trHeight w:val="553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детей с ОВЗ</w:t>
            </w:r>
          </w:p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«Играем вместе с мамой»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Педагог – психолог Павлычева К.Б.</w:t>
            </w:r>
          </w:p>
        </w:tc>
      </w:tr>
      <w:tr w:rsidR="00C431C4" w:rsidRPr="00C431C4" w:rsidTr="0036661A">
        <w:trPr>
          <w:trHeight w:val="571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«Гиперактивные дети: психолого-педагогическая помощь»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– психолог Серик И.В.</w:t>
            </w:r>
          </w:p>
        </w:tc>
      </w:tr>
      <w:tr w:rsidR="00C431C4" w:rsidRPr="00C431C4" w:rsidTr="0036661A">
        <w:trPr>
          <w:trHeight w:val="273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помочь своему ребенку правильно произносить звуки или постановка звуков в домашних условиях»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         Ноябрь</w:t>
            </w:r>
          </w:p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– логопед Петченко С.В.</w:t>
            </w:r>
          </w:p>
        </w:tc>
      </w:tr>
      <w:tr w:rsidR="00C431C4" w:rsidRPr="00C431C4" w:rsidTr="0036661A">
        <w:trPr>
          <w:trHeight w:val="825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помочь своему ребенку правильно произносить звуки или постановка звуков в домашних условиях»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– логопед Динельт С.И.</w:t>
            </w:r>
          </w:p>
        </w:tc>
      </w:tr>
      <w:tr w:rsidR="00C431C4" w:rsidRPr="00C431C4" w:rsidTr="0036661A">
        <w:trPr>
          <w:trHeight w:val="575"/>
        </w:trPr>
        <w:tc>
          <w:tcPr>
            <w:tcW w:w="535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31C4">
              <w:rPr>
                <w:rFonts w:ascii="Times New Roman" w:hAnsi="Times New Roman" w:cs="Times New Roman"/>
                <w:sz w:val="24"/>
              </w:rPr>
              <w:t>Логопедическое анкетирование родителей (анамнез, раннее речевое развитие детей)</w:t>
            </w:r>
          </w:p>
        </w:tc>
        <w:tc>
          <w:tcPr>
            <w:tcW w:w="1701" w:type="dxa"/>
          </w:tcPr>
          <w:p w:rsidR="00C431C4" w:rsidRPr="00C431C4" w:rsidRDefault="00C431C4" w:rsidP="00C431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C431C4" w:rsidRPr="00C431C4" w:rsidRDefault="00C431C4" w:rsidP="00C431C4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- логопеды</w:t>
            </w:r>
          </w:p>
        </w:tc>
      </w:tr>
    </w:tbl>
    <w:p w:rsidR="00663EB7" w:rsidRDefault="00663EB7" w:rsidP="00663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521" w:rsidRPr="000D6521" w:rsidRDefault="000D6521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C058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.9</w:t>
      </w:r>
      <w:r w:rsidRPr="005254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Творческие группы</w:t>
      </w:r>
    </w:p>
    <w:p w:rsidR="000D6521" w:rsidRPr="000D6521" w:rsidRDefault="000D6521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"/>
        <w:gridCol w:w="3750"/>
        <w:gridCol w:w="3827"/>
        <w:gridCol w:w="1418"/>
      </w:tblGrid>
      <w:tr w:rsidR="000D6521" w:rsidRPr="000D6521" w:rsidTr="000D6521">
        <w:trPr>
          <w:trHeight w:val="547"/>
        </w:trPr>
        <w:tc>
          <w:tcPr>
            <w:tcW w:w="469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750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Направление работы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творческой группы</w:t>
            </w:r>
          </w:p>
        </w:tc>
        <w:tc>
          <w:tcPr>
            <w:tcW w:w="3827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Состав группы 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Время работы группы </w:t>
            </w:r>
          </w:p>
        </w:tc>
      </w:tr>
      <w:tr w:rsidR="000D6521" w:rsidRPr="000D6521" w:rsidTr="000D6521">
        <w:trPr>
          <w:trHeight w:val="304"/>
        </w:trPr>
        <w:tc>
          <w:tcPr>
            <w:tcW w:w="469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0" w:type="dxa"/>
          </w:tcPr>
          <w:p w:rsidR="000D6521" w:rsidRPr="000D6521" w:rsidRDefault="006275B4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ООП и АООП МАДОУ № 1</w:t>
            </w:r>
          </w:p>
        </w:tc>
        <w:tc>
          <w:tcPr>
            <w:tcW w:w="3827" w:type="dxa"/>
          </w:tcPr>
          <w:p w:rsidR="000D6521" w:rsidRDefault="006275B4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Сербина Е.Е., Алексеенко О.В., Павлычева К.Б., Серик И.В., Петченко С.В., </w:t>
            </w:r>
            <w:r w:rsidR="005254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Федоряк Е.Н.,</w:t>
            </w:r>
          </w:p>
          <w:p w:rsidR="000D6521" w:rsidRPr="000D6521" w:rsidRDefault="005254A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Динельт С.И. 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0D6521" w:rsidRPr="000D6521" w:rsidTr="000D6521">
        <w:trPr>
          <w:trHeight w:val="304"/>
        </w:trPr>
        <w:tc>
          <w:tcPr>
            <w:tcW w:w="469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750" w:type="dxa"/>
          </w:tcPr>
          <w:p w:rsidR="000D6521" w:rsidRPr="000D6521" w:rsidRDefault="006B0CAB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Содействие в и помощь в конкурсе «Воспитатель года -2019»</w:t>
            </w:r>
          </w:p>
        </w:tc>
        <w:tc>
          <w:tcPr>
            <w:tcW w:w="3827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D6521" w:rsidRPr="000D6521" w:rsidRDefault="000D6521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6521" w:rsidRPr="000D6521" w:rsidRDefault="000D6521" w:rsidP="00F564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6521" w:rsidRPr="000D6521" w:rsidRDefault="000D6521" w:rsidP="006275B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F564F8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2.10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0D6521" w:rsidRPr="006B0C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Самообразование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D6521" w:rsidRPr="000D6521" w:rsidRDefault="000D6521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00"/>
        <w:tblW w:w="946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992"/>
        <w:gridCol w:w="1531"/>
      </w:tblGrid>
      <w:tr w:rsidR="006B0CAB" w:rsidRPr="006B0CAB" w:rsidTr="001A057F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№         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B0CAB">
              <w:rPr>
                <w:rFonts w:ascii="Times New Roman" w:hAnsi="Times New Roman"/>
                <w:b/>
                <w:lang w:eastAsia="ru-RU"/>
              </w:rPr>
              <w:t>Ф.И.О. педагога</w:t>
            </w:r>
          </w:p>
        </w:tc>
        <w:tc>
          <w:tcPr>
            <w:tcW w:w="3685" w:type="dxa"/>
            <w:vMerge w:val="restart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0CAB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0CAB">
              <w:rPr>
                <w:rFonts w:ascii="Times New Roman" w:hAnsi="Times New Roman"/>
                <w:b/>
                <w:lang w:eastAsia="ru-RU"/>
              </w:rPr>
              <w:t xml:space="preserve">Период работы 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0CAB">
              <w:rPr>
                <w:rFonts w:ascii="Times New Roman" w:hAnsi="Times New Roman"/>
                <w:b/>
                <w:lang w:eastAsia="ru-RU"/>
              </w:rPr>
              <w:t>над  темой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0CAB">
              <w:rPr>
                <w:rFonts w:ascii="Times New Roman" w:hAnsi="Times New Roman"/>
                <w:b/>
                <w:lang w:eastAsia="ru-RU"/>
              </w:rPr>
              <w:t>Форма отчета</w:t>
            </w:r>
          </w:p>
        </w:tc>
      </w:tr>
      <w:tr w:rsidR="006B0CAB" w:rsidRPr="006B0CAB" w:rsidTr="001A057F">
        <w:trPr>
          <w:trHeight w:val="32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Алексеенко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«Мультфильм своими руками»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6B0CAB" w:rsidRPr="006B0CAB" w:rsidTr="001A057F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Басова Наталья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речи детей через русские народные сказки.»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Папка-передвижка</w:t>
            </w:r>
          </w:p>
        </w:tc>
      </w:tr>
      <w:tr w:rsidR="006B0CAB" w:rsidRPr="006B0CAB" w:rsidTr="001A057F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Боридько Ольга Юрьевна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«Игра, как средство развития личности дошкольника 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показ ОД 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rPr>
          <w:trHeight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Брилева Нина 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5835D6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«Возрастные особенности детей раннего возраста 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  <w:hideMark/>
          </w:tcPr>
          <w:p w:rsidR="006B0CAB" w:rsidRPr="006B0CAB" w:rsidRDefault="005835D6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835D6">
              <w:rPr>
                <w:rFonts w:ascii="Times New Roman" w:hAnsi="Times New Roman"/>
                <w:sz w:val="24"/>
                <w:szCs w:val="24"/>
                <w:lang w:eastAsia="ru-RU"/>
              </w:rPr>
              <w:t>апка-передвижка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Волокжанина Анастасия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«Средства и методы формирования у дошкольников навыков  безопасной жизнидеятельности»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папка-передвижка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rPr>
          <w:trHeight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«Формирование связной речи посредством сказки в ясельной группе»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показ ОД 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Гончарова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«Роль оригами в развитии конструктивного мышления детей дошкольного возраста»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Горлинская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Валентина Ильинична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 еминар-практикум 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Дмитриенко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«Дидактические игры в обучении детей основам математики»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Доленко  Розалия Вильгельмовна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«Роль семьи в воспитании детей дошкольного возраста»</w:t>
            </w:r>
          </w:p>
        </w:tc>
        <w:tc>
          <w:tcPr>
            <w:tcW w:w="992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Динельт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«Роль артикуляционной гимнастики в развитии речи у детей 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rPr>
          <w:trHeight w:val="1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Журбенко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«Утренняя  гимнастика как средство оздоровления детей в детском саду»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показ  ОД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Ильенко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Виктория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«Сюжетно-ролевые игры как средство развития речи у детей дошкольного возраста»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для воспитателей</w:t>
            </w:r>
          </w:p>
        </w:tc>
      </w:tr>
      <w:tr w:rsidR="00F564F8" w:rsidRPr="006B0CAB" w:rsidTr="00F564F8">
        <w:trPr>
          <w:trHeight w:val="1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8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Ольга </w:t>
            </w:r>
          </w:p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:rsidR="00F564F8" w:rsidRPr="006B0CAB" w:rsidRDefault="00F564F8" w:rsidP="00F56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«Музыкальные игры для детей младшего </w:t>
            </w:r>
          </w:p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младшего возраста.»</w:t>
            </w:r>
          </w:p>
          <w:p w:rsidR="00F564F8" w:rsidRPr="00F564F8" w:rsidRDefault="00F564F8" w:rsidP="00F564F8">
            <w:pPr>
              <w:tabs>
                <w:tab w:val="left" w:pos="2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  <w:p w:rsidR="00F564F8" w:rsidRDefault="00F564F8" w:rsidP="00F564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64F8" w:rsidRPr="00F564F8" w:rsidRDefault="00F564F8" w:rsidP="00F564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F564F8" w:rsidRDefault="00F564F8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</w:t>
            </w:r>
          </w:p>
          <w:p w:rsidR="00F564F8" w:rsidRPr="006B0CAB" w:rsidRDefault="00F564F8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/>
                <w:sz w:val="24"/>
                <w:szCs w:val="24"/>
                <w:lang w:eastAsia="ru-RU"/>
              </w:rPr>
              <w:t>ия для воспитателей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Кошман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«Испозьвание йоги в оздоровлении детей санаторной группы  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Крестьянова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Любовь Семёновна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«Здоровьесберегающие технологии, как средство приобщения детей к здоровому образу жизни»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Крюкова Нина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музыкальных способностей детей младшего возраста»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для воспитателей</w:t>
            </w:r>
          </w:p>
        </w:tc>
      </w:tr>
      <w:tr w:rsidR="006B0CAB" w:rsidRPr="006B0CAB" w:rsidTr="001A057F">
        <w:trPr>
          <w:trHeight w:val="9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Кудряшова Светлана Александровна</w:t>
            </w:r>
          </w:p>
        </w:tc>
        <w:tc>
          <w:tcPr>
            <w:tcW w:w="3685" w:type="dxa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«Воспитание любознательности у детей среднего дошкольного возраста (в образовательной деятельности, игре, общении, трудовой деятельности  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мышления детей дошкольного возраста  с помощью конструктора «Лего»»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Кулькова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685" w:type="dxa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«Патриотическое воспитание старших дошкольников на традициях Кубани»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Колобова Алина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речевой активности детей раннего возраста посредством пальчиковых игр»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Литовка Юлия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«Экологическое воспитание дошкольников, через ознакомление природой»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Макогон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«Роль дидактических музыкальных  игр в развитии детей старшего дошкольного возраста.»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6B0CAB" w:rsidRPr="006B0CAB" w:rsidTr="001A057F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Малинина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Марина</w:t>
            </w:r>
            <w:r w:rsidRPr="006B0CA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«Роль логико-математических игр, в развитии математических способностей  у детей старшего возраста»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Можнова Наталья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«Театрализованная деятельность дошкольников»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Негляд  Светлана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«Игра ка форма обучения детей дошкольного возраста по формированию элементарных математических представлений»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rPr>
          <w:trHeight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Приемко Елена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речи детей в младшей группе, через игровую деятельность»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Консультация для воспитателей</w:t>
            </w:r>
          </w:p>
        </w:tc>
      </w:tr>
      <w:tr w:rsidR="006B0CAB" w:rsidRPr="006B0CAB" w:rsidTr="001A057F">
        <w:trPr>
          <w:trHeight w:val="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Павлычева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3685" w:type="dxa"/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у дошкольников осознанного отношения к оценке речевого  поступка с точки зрения  нравственных ценностей  по средствам парциальной программы З. И. Курцевой «Ты – словечко, я – словечко».» </w:t>
            </w:r>
          </w:p>
        </w:tc>
        <w:tc>
          <w:tcPr>
            <w:tcW w:w="992" w:type="dxa"/>
            <w:vAlign w:val="center"/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Папка-передвижка</w:t>
            </w:r>
          </w:p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CAB" w:rsidRPr="006B0CAB" w:rsidTr="001A057F">
        <w:trPr>
          <w:trHeight w:val="9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Петченко Светлана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«Дыхательная гимнастика и ее влияние на развитие речи детей 5-6 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Папка-передвижка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Погосян Татьяна  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</w:t>
            </w:r>
            <w:r w:rsidRPr="006B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развивающей</w:t>
            </w:r>
          </w:p>
          <w:p w:rsidR="006B0CAB" w:rsidRPr="006B0CAB" w:rsidRDefault="006B0CAB" w:rsidP="006B0CA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предметно – пространственной </w:t>
            </w:r>
          </w:p>
          <w:p w:rsidR="006B0CAB" w:rsidRPr="006B0CAB" w:rsidRDefault="006B0CAB" w:rsidP="006B0CAB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музыкальной среды ДОУ</w:t>
            </w:r>
            <w:r w:rsidRPr="006B0C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Консультация для воспитателей</w:t>
            </w:r>
          </w:p>
        </w:tc>
      </w:tr>
      <w:tr w:rsidR="006B0CAB" w:rsidRPr="006B0CAB" w:rsidTr="001A057F">
        <w:trPr>
          <w:trHeight w:val="1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Парфенова Ирина Максимовна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речи детей ясельного возраста через русский народный фольклор»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1год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Консультация для воспитателей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Сухорукова Наталья 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Сарибекян Вера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логического  мышления и творческого воображения детей на основе курса информатики Горячевой А.В. «Все по полочкам»»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Серик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«Психолого-педагогическое сопровождение детей с ДЦП в ДОУ»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Консультация для родителей и воспитателей.</w:t>
            </w:r>
          </w:p>
        </w:tc>
      </w:tr>
      <w:tr w:rsidR="006B0CAB" w:rsidRPr="006B0CAB" w:rsidTr="001A057F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Трибунская Екатерина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CAB" w:rsidRPr="006B0CAB" w:rsidTr="001A057F">
        <w:trPr>
          <w:trHeight w:val="1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Федоряк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Едена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«Изучение традиционных и инновационных приемов при постановке звуков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Консультация для родителей и воспитателей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детей по основам декоративно-прикладного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rPr>
          <w:trHeight w:val="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Филипских Любовь Григорьевна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«Нетрадиционные техники изобразительной деятельности в детском саду»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rPr>
          <w:trHeight w:val="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Фоменко Наталья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«Развитие мелкой моторики у детей младшего дошкольного возраста, через нетрадиционные техники рисования »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Хомякова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«Формирование у детей раннего возраста культурно-гигиенических навыков»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</w:tr>
      <w:tr w:rsidR="006B0CAB" w:rsidRPr="006B0CAB" w:rsidTr="001A057F">
        <w:trPr>
          <w:trHeight w:val="9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Хмара Екатерина Владиславовна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«Формирование у детей старшего дошкольного возраста, предпосылок к учебной деятельности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Хмель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Шатохина Марина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«Использование разнообразных техник нетрадиционного рисования в работе с детьми 3-4 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</w:tr>
      <w:tr w:rsidR="006B0CAB" w:rsidRPr="006B0CAB" w:rsidTr="001A057F">
        <w:trPr>
          <w:trHeight w:val="8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Щербинина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685" w:type="dxa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«Художественное-эстетическое развитие детей среднего и старшего дошкольного возраста»</w:t>
            </w:r>
          </w:p>
        </w:tc>
        <w:tc>
          <w:tcPr>
            <w:tcW w:w="992" w:type="dxa"/>
            <w:vAlign w:val="center"/>
          </w:tcPr>
          <w:p w:rsidR="006B0CAB" w:rsidRPr="006B0CAB" w:rsidRDefault="006B0CAB" w:rsidP="006B0C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31" w:type="dxa"/>
            <w:vAlign w:val="center"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AB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6B0CAB" w:rsidRPr="006B0CAB" w:rsidTr="001A05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F564F8" w:rsidP="006B0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Эккерт Валентина Григорьевна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«Воспитание нравственных качеств у детей дошкольного возраста»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B" w:rsidRPr="006B0CAB" w:rsidRDefault="006B0CAB" w:rsidP="006B0CAB">
            <w:pPr>
              <w:rPr>
                <w:rFonts w:ascii="Times New Roman" w:hAnsi="Times New Roman"/>
                <w:sz w:val="24"/>
                <w:szCs w:val="24"/>
              </w:rPr>
            </w:pPr>
            <w:r w:rsidRPr="006B0CA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0D6521" w:rsidRPr="000D6521" w:rsidRDefault="000D6521" w:rsidP="000D6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0D6521" w:rsidP="000D6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F564F8" w:rsidP="000D6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2.11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0D6521" w:rsidRPr="009318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 контроля</w:t>
      </w:r>
    </w:p>
    <w:p w:rsidR="000D6521" w:rsidRPr="000D6521" w:rsidRDefault="000D6521" w:rsidP="000D6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418"/>
        <w:gridCol w:w="992"/>
        <w:gridCol w:w="142"/>
        <w:gridCol w:w="1559"/>
      </w:tblGrid>
      <w:tr w:rsidR="000D6521" w:rsidRPr="000D6521" w:rsidTr="006275B4">
        <w:trPr>
          <w:trHeight w:val="573"/>
        </w:trPr>
        <w:tc>
          <w:tcPr>
            <w:tcW w:w="675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67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Вид и содержание контроля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проведения                  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701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D6521" w:rsidRPr="000D6521" w:rsidTr="006275B4">
        <w:trPr>
          <w:trHeight w:val="295"/>
        </w:trPr>
        <w:tc>
          <w:tcPr>
            <w:tcW w:w="6771" w:type="dxa"/>
            <w:gridSpan w:val="3"/>
            <w:vAlign w:val="center"/>
          </w:tcPr>
          <w:p w:rsidR="000D6521" w:rsidRPr="000D6521" w:rsidRDefault="000D6521" w:rsidP="00722F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93" w:type="dxa"/>
            <w:gridSpan w:val="3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386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8" w:type="dxa"/>
          </w:tcPr>
          <w:p w:rsidR="000D6521" w:rsidRPr="000D6521" w:rsidRDefault="00F564F8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«Художественно – эстетическое развитие детей».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D6521" w:rsidRPr="000D6521" w:rsidRDefault="00421D36" w:rsidP="00421D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 В.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</w:t>
            </w:r>
          </w:p>
          <w:p w:rsidR="000D6521" w:rsidRPr="000D6521" w:rsidRDefault="000D6521" w:rsidP="00421D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54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D6521" w:rsidRPr="000D6521" w:rsidRDefault="00F564F8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и проведение гимнастики после сна.»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54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78" w:type="dxa"/>
          </w:tcPr>
          <w:p w:rsidR="000D6521" w:rsidRPr="000D6521" w:rsidRDefault="00F564F8" w:rsidP="008E2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информационных  технологий  в  образовательной  деятельности»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701" w:type="dxa"/>
            <w:gridSpan w:val="2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278"/>
        </w:trPr>
        <w:tc>
          <w:tcPr>
            <w:tcW w:w="6771" w:type="dxa"/>
            <w:gridSpan w:val="3"/>
          </w:tcPr>
          <w:p w:rsidR="000D6521" w:rsidRPr="000D6521" w:rsidRDefault="000D6521" w:rsidP="00722F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Фронтальный/Итоговый контроль</w:t>
            </w:r>
          </w:p>
        </w:tc>
        <w:tc>
          <w:tcPr>
            <w:tcW w:w="2693" w:type="dxa"/>
            <w:gridSpan w:val="3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68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Готовность детей подготовительных групп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школьному обучению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подгот.группы</w:t>
            </w:r>
          </w:p>
        </w:tc>
        <w:tc>
          <w:tcPr>
            <w:tcW w:w="1701" w:type="dxa"/>
            <w:gridSpan w:val="2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261"/>
        </w:trPr>
        <w:tc>
          <w:tcPr>
            <w:tcW w:w="6771" w:type="dxa"/>
            <w:gridSpan w:val="3"/>
          </w:tcPr>
          <w:p w:rsidR="000D6521" w:rsidRPr="000D6521" w:rsidRDefault="000D6521" w:rsidP="00722F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693" w:type="dxa"/>
            <w:gridSpan w:val="3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Готовность групп к новому учебному году (безопасность, эстетичность, рациональность размещения пособий и оборудования, соответствие требованиям САНПиН)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Сербина Е.Е.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заведующая, 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D6521" w:rsidRPr="000D6521" w:rsidRDefault="00421D36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., завхоз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детьми в группах по профилактике ДДТТ: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в группах уголков дорожной безопасности,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проведение с детьми инструктажей, бесед, игр по профилактике ДДТТ, 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информационного материала для родителей.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октябрь, март 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Align w:val="center"/>
          </w:tcPr>
          <w:p w:rsidR="000D6521" w:rsidRPr="000D6521" w:rsidRDefault="00421D36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Журбенко  Е.К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ответственная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профилактику ДДТТ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осуществление работы с родителями: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ведение документации;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оформление и содержание родительских уголков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родительские собрания в группе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Merge w:val="restart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Алексеенко О. 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коррекционного процесса. </w:t>
            </w: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Заполнение речевых карт, индивидуальных планов  коррекционной работы с детьми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октябрь, январь, апрель 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логопеды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календарных планов воспитательно-образовательной работы с детьми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Состояние работы по организации театрализованной деятельности воспитанников ДОУ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предметно-развивающей среды в группах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Merge w:val="restart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праздников, развлечений, досугов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78" w:type="dxa"/>
          </w:tcPr>
          <w:p w:rsidR="000D6521" w:rsidRPr="000D6521" w:rsidRDefault="009318DC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физическому развитию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3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678" w:type="dxa"/>
          </w:tcPr>
          <w:p w:rsidR="000D6521" w:rsidRPr="000D6521" w:rsidRDefault="009318DC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музыкальному воспитанию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муз.руковод.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деятельности педагога-психолога с детьми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совместной деятельности взрослого и детей, направленной на развитие восприятия художественной литературы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созданию условий по охране жизни и здоровья детей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59" w:type="dxa"/>
            <w:vAlign w:val="center"/>
          </w:tcPr>
          <w:p w:rsidR="00421D36" w:rsidRPr="00421D36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ст.</w:t>
            </w:r>
          </w:p>
          <w:p w:rsidR="000D6521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в группах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vAlign w:val="center"/>
          </w:tcPr>
          <w:p w:rsidR="00421D36" w:rsidRPr="000D6521" w:rsidRDefault="00421D36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21D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0D6521" w:rsidRPr="000D6521" w:rsidRDefault="000D6521" w:rsidP="00421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ст.восп.,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медсестра, завхоз</w:t>
            </w:r>
          </w:p>
        </w:tc>
      </w:tr>
      <w:tr w:rsidR="000D6521" w:rsidRPr="000D6521" w:rsidTr="006275B4">
        <w:trPr>
          <w:trHeight w:val="510"/>
        </w:trPr>
        <w:tc>
          <w:tcPr>
            <w:tcW w:w="67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4678" w:type="dxa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Сервировка столов к приему пищи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комиссии </w:t>
            </w: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контролю за организацией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134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 группы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по контролю за </w:t>
            </w: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организацией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питания</w:t>
            </w:r>
          </w:p>
        </w:tc>
      </w:tr>
    </w:tbl>
    <w:p w:rsidR="000D6521" w:rsidRPr="000D6521" w:rsidRDefault="000D6521" w:rsidP="00F564F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F564F8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2.12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0D6521" w:rsidRPr="00421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предметно-развивающего пространства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0D6521" w:rsidRPr="000D6521" w:rsidRDefault="000D6521" w:rsidP="00421D3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1418"/>
      </w:tblGrid>
      <w:tr w:rsidR="000D6521" w:rsidRPr="000D6521" w:rsidTr="006275B4">
        <w:trPr>
          <w:cantSplit/>
          <w:trHeight w:val="354"/>
        </w:trPr>
        <w:tc>
          <w:tcPr>
            <w:tcW w:w="70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5812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Мероприятие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Дата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Отметка о выполнении</w:t>
            </w:r>
          </w:p>
        </w:tc>
      </w:tr>
      <w:tr w:rsidR="000D6521" w:rsidRPr="000D6521" w:rsidTr="006275B4">
        <w:trPr>
          <w:cantSplit/>
          <w:trHeight w:val="20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дорожной разметки на автоплощадке на улице.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Обновление развивающего пространства в спортивном зале: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разметки-указатели на полу;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физкультурно-игровое оборудование.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обновление декораций, материалов для оформления муз</w:t>
            </w:r>
            <w:r w:rsidR="007800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ыкального зала, (</w:t>
            </w: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Осень, День матери, Новый год, 23 февраля, 8 Марта, Весна, 9 Мая, Выпускной, День знаний)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реставрация театральных костюмов. 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реставрация развивающего материала (картинки, плакаты, игры, пособия и т.п.) в музыкальной гостиной, в театральной студии, в кабинете педагога-психолога.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1073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Ремонт, дополнение, изготовление и обновление учебно-методических материалов в методическом кабинете.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Обновление учебно-игрового оборудования и пространства в группах: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мебель и атрибуты для сюжетно-ролевых игр;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игровой материал для конструктивно-модельных игр;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наглядно-дидактические пособия;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раздаточный материал;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развивающие разметки и т.п.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Изготовление, реставрация и обновление игрового пространства на прогулочных участках.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стен и развивающих картинок на лестничных пролетах в ДОУ. 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июнь -август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реставрация и оформление информационных стендов.</w:t>
            </w: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6"/>
        </w:trPr>
        <w:tc>
          <w:tcPr>
            <w:tcW w:w="709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6521" w:rsidRDefault="000D6521" w:rsidP="0078001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9318DC" w:rsidRDefault="009318DC" w:rsidP="0078001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9318DC" w:rsidRPr="000D6521" w:rsidRDefault="009318DC" w:rsidP="0078001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АДМИНИСТРАТИВНО-ХОЗЯЙСТВЕННАЯ ДЕЯТЕЛЬНОСТЬ</w:t>
      </w: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 Административные совещания</w:t>
      </w: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6005"/>
        <w:gridCol w:w="1557"/>
        <w:gridCol w:w="1302"/>
      </w:tblGrid>
      <w:tr w:rsidR="000D6521" w:rsidRPr="000D6521" w:rsidTr="006275B4">
        <w:tc>
          <w:tcPr>
            <w:tcW w:w="492" w:type="dxa"/>
          </w:tcPr>
          <w:p w:rsidR="000D6521" w:rsidRPr="000D6521" w:rsidRDefault="000D6521" w:rsidP="000D6521">
            <w:pPr>
              <w:spacing w:after="0" w:line="240" w:lineRule="auto"/>
              <w:ind w:left="34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Отметка о выполнении </w:t>
            </w:r>
          </w:p>
        </w:tc>
      </w:tr>
      <w:tr w:rsidR="000D6521" w:rsidRPr="000D6521" w:rsidTr="006275B4">
        <w:trPr>
          <w:trHeight w:val="238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5" w:type="dxa"/>
          </w:tcPr>
          <w:p w:rsidR="000D6521" w:rsidRPr="000D6521" w:rsidRDefault="00780019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Тарификация работников на 02.09.2019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43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питания детей в ДОУ.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32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проведения обучения по эвакуации в учреждении.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335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обеспечению комплексной безопасности в учреждении в течение года.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435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гра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фика отпусков работников на 2020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51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утеплению здания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51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Соглашения по охране труда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51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в учреждении по охране жизни и здоровья детей, по предупреждению детского дорожно-транспортного травматизма.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51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комплексной безопасности в учреждении в зимний период и новогодние праздники.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51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материальной помощи сотрудникам 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68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Тарификац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 работников на 01.01.2020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234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Соблюдение теплового режима в ДОУ. 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Учётная политика в организации.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Наглядно-агитационная работа в учреждении.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защиты персональных данных в учреждении.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Согласование плана работы комиссии по охране труда.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Профилактика травматизма в учреждении.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требований пожарной безопасности  учреждении.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территории дошкольного учреждения в весенне-летний период.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санитарных требований в учреждении.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учреждения в летний период.</w:t>
            </w: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6275B4">
        <w:trPr>
          <w:trHeight w:val="77"/>
        </w:trPr>
        <w:tc>
          <w:tcPr>
            <w:tcW w:w="492" w:type="dxa"/>
          </w:tcPr>
          <w:p w:rsidR="000D6521" w:rsidRPr="000D6521" w:rsidRDefault="000D6521" w:rsidP="000D6521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521" w:rsidRPr="000D6521" w:rsidRDefault="00F564F8" w:rsidP="00F564F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0D6521"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3.2. Хозяйственные работы</w:t>
      </w:r>
    </w:p>
    <w:p w:rsidR="000D6521" w:rsidRPr="000D6521" w:rsidRDefault="000D6521" w:rsidP="000D65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853"/>
        <w:gridCol w:w="1276"/>
        <w:gridCol w:w="1843"/>
        <w:gridCol w:w="992"/>
      </w:tblGrid>
      <w:tr w:rsidR="000D6521" w:rsidRPr="000D6521" w:rsidTr="00780019">
        <w:trPr>
          <w:trHeight w:val="427"/>
        </w:trPr>
        <w:tc>
          <w:tcPr>
            <w:tcW w:w="6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Мероприятие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1843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Ответственный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Отметка о выполн.</w:t>
            </w:r>
          </w:p>
        </w:tc>
      </w:tr>
      <w:tr w:rsidR="000D6521" w:rsidRPr="000D6521" w:rsidTr="00780019">
        <w:trPr>
          <w:trHeight w:val="673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помещений ДОУ к зиме: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утепление;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6521" w:rsidRPr="000D6521" w:rsidRDefault="006275B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зав. По АХЧ Орловская С.А.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чехлов на песочницы 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 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67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Перезарядка огнетушителей </w:t>
            </w:r>
          </w:p>
        </w:tc>
        <w:tc>
          <w:tcPr>
            <w:tcW w:w="1276" w:type="dxa"/>
            <w:vMerge w:val="restart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Замеры сопротивления</w:t>
            </w:r>
          </w:p>
        </w:tc>
        <w:tc>
          <w:tcPr>
            <w:tcW w:w="1276" w:type="dxa"/>
            <w:vMerge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Подсчет и анализ состояния имеющейся мебели 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Завоз песка на прогулочные участки 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Опрессовка системы отопления 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теплового узла к зимнему периоду 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67"/>
        </w:trPr>
        <w:tc>
          <w:tcPr>
            <w:tcW w:w="676" w:type="dxa"/>
          </w:tcPr>
          <w:p w:rsidR="000D6521" w:rsidRPr="000D6521" w:rsidRDefault="00780019" w:rsidP="00722F1D">
            <w:pPr>
              <w:numPr>
                <w:ilvl w:val="0"/>
                <w:numId w:val="5"/>
              </w:num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Косметический ремонт здания 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Покос травы 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приборов учета, средств измерений 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Июль – август 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Дезинсекция постельных принадлежностей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Июль – август 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Перемотка пожарных рукавов 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Июль – август 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Дезинсекция 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836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готовности учреждения к новому учебному году, испытание спортивного оборудования и др. инвентаря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Ревизия вентиляции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67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 и маркировки мебели в группах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568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огнетушителей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763"/>
        </w:trPr>
        <w:tc>
          <w:tcPr>
            <w:tcW w:w="676" w:type="dxa"/>
          </w:tcPr>
          <w:p w:rsidR="000D6521" w:rsidRPr="000D6521" w:rsidRDefault="00780019" w:rsidP="006275B4">
            <w:pPr>
              <w:tabs>
                <w:tab w:val="left" w:pos="0"/>
              </w:tabs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Инвентаризация материальных запасов и основных средств ДОУ </w:t>
            </w:r>
          </w:p>
        </w:tc>
        <w:tc>
          <w:tcPr>
            <w:tcW w:w="1276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43" w:type="dxa"/>
          </w:tcPr>
          <w:p w:rsidR="000D6521" w:rsidRPr="000D6521" w:rsidRDefault="006275B4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5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зав. По АХЧ Орловская С.А.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Технический осмотр здания </w:t>
            </w:r>
          </w:p>
        </w:tc>
        <w:tc>
          <w:tcPr>
            <w:tcW w:w="1276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843" w:type="dxa"/>
            <w:vAlign w:val="center"/>
          </w:tcPr>
          <w:p w:rsidR="000D6521" w:rsidRPr="000D6521" w:rsidRDefault="006275B4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275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зав. По АХЧ Орловская С.А.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836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санитарного и технического состояния прачечной, пищеблока и подсобных помещений для хранения продуктов 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  <w:vMerge w:val="restart"/>
            <w:vAlign w:val="center"/>
          </w:tcPr>
          <w:p w:rsidR="000D6521" w:rsidRPr="000D6521" w:rsidRDefault="006275B4" w:rsidP="006275B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275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зав. По АХЧ Орловская С.А.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пожарной сигнализации 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Передача данных приборов учета 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67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836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состояния систем канализации, вентиляции, горячего и холодного водоснабжения, электроснабжения</w:t>
            </w:r>
          </w:p>
        </w:tc>
        <w:tc>
          <w:tcPr>
            <w:tcW w:w="1276" w:type="dxa"/>
            <w:vMerge w:val="restart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3" w:type="dxa"/>
            <w:vMerge w:val="restart"/>
            <w:vAlign w:val="center"/>
          </w:tcPr>
          <w:p w:rsidR="000D6521" w:rsidRPr="000D6521" w:rsidRDefault="006275B4" w:rsidP="006275B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5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зав. По АХЧ Орловская С.А.</w:t>
            </w: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557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разъяснительной работы по пропускному режиму</w:t>
            </w:r>
          </w:p>
        </w:tc>
        <w:tc>
          <w:tcPr>
            <w:tcW w:w="1276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6275B4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пожарного водопровода</w:t>
            </w: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43" w:type="dxa"/>
            <w:vMerge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780019" w:rsidP="000D6521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780019">
        <w:trPr>
          <w:trHeight w:val="279"/>
        </w:trPr>
        <w:tc>
          <w:tcPr>
            <w:tcW w:w="676" w:type="dxa"/>
          </w:tcPr>
          <w:p w:rsidR="000D6521" w:rsidRPr="000D6521" w:rsidRDefault="00780019" w:rsidP="000D6521">
            <w:pPr>
              <w:spacing w:after="0" w:line="240" w:lineRule="auto"/>
              <w:ind w:left="176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53" w:type="dxa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521" w:rsidRPr="000D6521" w:rsidRDefault="000D6521" w:rsidP="006275B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3.3. Заседания Управляющего совета</w:t>
      </w: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806"/>
        <w:gridCol w:w="1276"/>
        <w:gridCol w:w="1843"/>
        <w:gridCol w:w="1134"/>
      </w:tblGrid>
      <w:tr w:rsidR="000D6521" w:rsidRPr="000D6521" w:rsidTr="00530086">
        <w:trPr>
          <w:trHeight w:val="574"/>
        </w:trPr>
        <w:tc>
          <w:tcPr>
            <w:tcW w:w="581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>Отметка о выпол.</w:t>
            </w:r>
          </w:p>
        </w:tc>
      </w:tr>
      <w:tr w:rsidR="000D6521" w:rsidRPr="000D6521" w:rsidTr="00530086">
        <w:trPr>
          <w:trHeight w:val="528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78001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плана 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</w:rPr>
              <w:t>работы Совета учреждения на 2019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Сербина Е. Е.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заведующая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штатного расписания и тарификации сотрудников для учета мнения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</w:rPr>
              <w:t>Сербина Е. Е., заведующая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Кузнецова О.Б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., председатель ПК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графи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</w:rPr>
              <w:t>ков отпусков сотрудников на 2020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г. для учета мнения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vMerge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Заслушивание отчёта о сам</w:t>
            </w:r>
            <w:r w:rsidR="00780019">
              <w:rPr>
                <w:rFonts w:ascii="Times New Roman" w:eastAsia="Calibri" w:hAnsi="Times New Roman" w:cs="Times New Roman"/>
                <w:sz w:val="24"/>
                <w:szCs w:val="24"/>
              </w:rPr>
              <w:t>ообследовании учреждения за 2019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Алексеенко О.В.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, ст.воспитатель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графиков работы сторожей для учета мнения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</w:rPr>
              <w:t>Сербина Е. Е., заведующая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6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графика сменности воспитателей на месяц для учета мнения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shd w:val="clear" w:color="auto" w:fill="auto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</w:rPr>
              <w:t>Сербина Е. Е., заведующая</w:t>
            </w: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46"/>
        </w:trPr>
        <w:tc>
          <w:tcPr>
            <w:tcW w:w="581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521" w:rsidRPr="000D6521" w:rsidRDefault="000D6521" w:rsidP="0078001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3.4. Работа по обеспечению комплексной безопасности </w:t>
      </w: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477" w:type="dxa"/>
        <w:tblInd w:w="129" w:type="dxa"/>
        <w:tblLayout w:type="fixed"/>
        <w:tblLook w:val="00A0" w:firstRow="1" w:lastRow="0" w:firstColumn="1" w:lastColumn="0" w:noHBand="0" w:noVBand="0"/>
      </w:tblPr>
      <w:tblGrid>
        <w:gridCol w:w="688"/>
        <w:gridCol w:w="5387"/>
        <w:gridCol w:w="1559"/>
        <w:gridCol w:w="1843"/>
      </w:tblGrid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№ п.п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Ответственный 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Приказ по обеспечению безопасности в учреждении и определить ответственных лиц для контроля над выполнением утвержденных мер и мероприятий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Сербина Е. Е., заведующая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Плановый инструктаж педагогов, специалистов и обслуживающего персонала по соблюдению порядка допуска посетителей на территорию и в здание, правил поведения посетителей, по антитеррористической безопасности и по охране жизни и здоровья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19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., </w:t>
            </w: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Иммунизация против гриппа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Сентябрь/</w:t>
            </w: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октябрь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Щербакова О.Н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., ст.медсестра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Осмотр состояния территории, здания, помещений, сооружений, приборов и оборудования на соответствие их санитарно-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гигиеническим нормам и требованиям безопасности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 течение года</w:t>
            </w: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., 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Проверка целостности ограждения территории МБДОУ и санитарного состояния прогулочных участков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С.А., 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Соблюдение временного периода закрытия (открытия) служебных ворот и входов на территорию учреждения, а также своевременное восстановление мест повреждения ограждения по периметру всей территории детского сада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Ежедневно </w:t>
            </w: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С.А., 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Соблюдение правил въезда и выезда транспортных средств, осуществляющих поставку продуктов питания в Учреждение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С.А., 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с воспитанниками о соблюдении ими правил безопасного поведения на территории и в помещениях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Воспитатели групп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Обновление информации на стенде охраны труда по обеспечению педагогическими работниками требований действующего законодательства РФ в области образования и об ответственности за жизнь и здоровье воспитанников в случае неисполнения возложенных обязанностей на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мере изменений в законодательстве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Инспектор по ОТ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Размещение на сайте ДОУ необходимой информации по комплексной безопасности учреждения, по защите персонала и воспитанников в период нахождения их на территории и в здании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7800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Алексеенко О.В.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</w:rPr>
              <w:t>, ст.воспитатель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Плановый инструктаж педагогического, учебно-вспомогательного и обслуживающего персонала по охране труда, по пожарной безопасности,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00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Орловская С.А., завхоз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722F1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155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Учебная тренировка по плану эвакуации для сотрудников Учреждения с привлечением специалиста пожарной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780019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Сербина Е.Е.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заведующая</w:t>
            </w: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6521" w:rsidRPr="000D6521" w:rsidTr="00530086">
        <w:trPr>
          <w:trHeight w:val="5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21" w:rsidRPr="000D6521" w:rsidRDefault="000D6521" w:rsidP="000D65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0019" w:rsidRPr="000D6521" w:rsidRDefault="00780019" w:rsidP="00F564F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Мероприятия по выполнению коллективного договора</w:t>
      </w:r>
    </w:p>
    <w:p w:rsidR="000D6521" w:rsidRPr="000D6521" w:rsidRDefault="000D6521" w:rsidP="000D6521">
      <w:pPr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843"/>
        <w:gridCol w:w="1276"/>
      </w:tblGrid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</w:t>
            </w: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b/>
                <w:lang w:eastAsia="ru-RU"/>
              </w:rPr>
              <w:t>Отметка о выполнении</w:t>
            </w: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8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мероприятий </w:t>
            </w: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ведению коллективных переговоров 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8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социальных гарантий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vMerge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8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по выполнению </w:t>
            </w: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коллективных договоров, предложений по совершенствованию работы по коллективно-договорному регулированию социально-трудовых отношений с работниками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8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коллективного договора</w:t>
            </w: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ведению коллективных переговоров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722F1D">
            <w:pPr>
              <w:numPr>
                <w:ilvl w:val="0"/>
                <w:numId w:val="8"/>
              </w:numPr>
              <w:spacing w:after="0" w:line="240" w:lineRule="auto"/>
              <w:ind w:left="176" w:firstLine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проектов локальных нормативных правовых актов, содержащих нормы трудового права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Совет,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по ведению коллективных переговоров</w:t>
            </w: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c>
          <w:tcPr>
            <w:tcW w:w="709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ind w:left="1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521" w:rsidRPr="000D6521" w:rsidRDefault="000D6521" w:rsidP="007330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3037" w:rsidRPr="000D6521" w:rsidRDefault="001A057F" w:rsidP="007330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0D6521" w:rsidRPr="000D6521" w:rsidRDefault="000D6521" w:rsidP="000D6521">
      <w:pPr>
        <w:tabs>
          <w:tab w:val="left" w:pos="5065"/>
        </w:tabs>
        <w:spacing w:after="0" w:line="240" w:lineRule="auto"/>
        <w:ind w:left="644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52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0D6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 РАБОТА С СЕМЬЯМИ ВОСПИТАННИКОВ</w:t>
      </w:r>
    </w:p>
    <w:p w:rsidR="000D6521" w:rsidRPr="000D6521" w:rsidRDefault="000D6521" w:rsidP="000D6521">
      <w:pPr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418"/>
        <w:gridCol w:w="708"/>
        <w:gridCol w:w="1418"/>
      </w:tblGrid>
      <w:tr w:rsidR="000D6521" w:rsidRPr="000D6521" w:rsidTr="00530086">
        <w:trPr>
          <w:trHeight w:val="149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Формы и содержание работы</w:t>
            </w:r>
          </w:p>
        </w:tc>
        <w:tc>
          <w:tcPr>
            <w:tcW w:w="2126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Ответственный 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lang w:eastAsia="ru-RU"/>
              </w:rPr>
              <w:t>Срок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0D6521" w:rsidRPr="000D6521" w:rsidTr="00530086">
        <w:trPr>
          <w:trHeight w:val="149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Блок 1. Рекламный 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Задачи: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пропаганда и популяризация работы дошкольного учреждения, развитие вариативных форм, охват максимального числа детей дошкольным образованием.</w:t>
            </w:r>
          </w:p>
        </w:tc>
      </w:tr>
      <w:tr w:rsidR="000D6521" w:rsidRPr="000D6521" w:rsidTr="00530086">
        <w:trPr>
          <w:trHeight w:val="575"/>
        </w:trPr>
        <w:tc>
          <w:tcPr>
            <w:tcW w:w="5954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Стенд</w:t>
            </w:r>
            <w:r w:rsidR="000D6521"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0D6521" w:rsidRPr="000D6521" w:rsidRDefault="001A057F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«Визитная карточка»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Ст.воспитатель Алексеенко О.В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1A05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6521" w:rsidRPr="000D6521" w:rsidTr="00530086">
        <w:trPr>
          <w:trHeight w:val="149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 открытых дверей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посещение родителями НОД, совместной деятельности взрослых и детей, режимных моментов и т.п.;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экскурсия по детскому саду (по предварительной заявке). 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D6521" w:rsidRPr="000D6521" w:rsidRDefault="001A057F" w:rsidP="001A0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ст.воспитатель </w:t>
            </w: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итатели,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D6521" w:rsidRPr="000D6521" w:rsidTr="00530086">
        <w:trPr>
          <w:trHeight w:val="486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Консультирование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 телефону «Горячая линия»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Е.Е.,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625"/>
        </w:trPr>
        <w:tc>
          <w:tcPr>
            <w:tcW w:w="5954" w:type="dxa"/>
            <w:gridSpan w:val="2"/>
            <w:vMerge w:val="restart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Е.Е.,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 – 16.00</w:t>
            </w:r>
          </w:p>
        </w:tc>
      </w:tr>
      <w:tr w:rsidR="000D6521" w:rsidRPr="000D6521" w:rsidTr="00530086">
        <w:trPr>
          <w:trHeight w:val="625"/>
        </w:trPr>
        <w:tc>
          <w:tcPr>
            <w:tcW w:w="5954" w:type="dxa"/>
            <w:gridSpan w:val="2"/>
            <w:vMerge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Ст.воспитатель </w:t>
            </w:r>
            <w:r w:rsidR="001A057F"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Алексеенко О.В.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14.00 – 16.00</w:t>
            </w:r>
          </w:p>
        </w:tc>
      </w:tr>
      <w:tr w:rsidR="000D6521" w:rsidRPr="000D6521" w:rsidTr="00530086">
        <w:trPr>
          <w:trHeight w:val="625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149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Блок 2. Диагностический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Задачи: 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образовательных потребностей населения, уровня осведомленности родителей в области воспитания и обучения дошкольников, мнения родителей о качестве образовательного процесса в ДОУ.</w:t>
            </w:r>
          </w:p>
        </w:tc>
      </w:tr>
      <w:tr w:rsidR="000D6521" w:rsidRPr="000D6521" w:rsidTr="00530086">
        <w:trPr>
          <w:trHeight w:val="149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Анкетирование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«Выявление запросов, интересов и пожеланий родителей (законных представителей) по организации образовательных услуг».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Ст.воспитатель Алексеенко О.В.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D6521" w:rsidRPr="000D6521" w:rsidTr="00530086">
        <w:trPr>
          <w:trHeight w:val="525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Опрос 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«Социологическое исследование состава семей воспитанников»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Ст.воспитатель Алексеенко О.В.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6521" w:rsidRPr="000D6521" w:rsidTr="00530086">
        <w:trPr>
          <w:trHeight w:val="525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«Удовлетворенность качеством образовательных услуг»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Ст.воспитатель Алексеенко О.В.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</w:tr>
      <w:tr w:rsidR="000D6521" w:rsidRPr="000D6521" w:rsidTr="00530086">
        <w:trPr>
          <w:trHeight w:val="525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846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Блок 3. Педагогическое просвещение родителей.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повышение психолого-педагогической компетентности родителей (законных представителей). Привлечение их к активному участию в образовательном процессе.</w:t>
            </w:r>
          </w:p>
        </w:tc>
      </w:tr>
      <w:tr w:rsidR="000D6521" w:rsidRPr="000D6521" w:rsidTr="00530086">
        <w:trPr>
          <w:trHeight w:val="180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3.1. Информационные стенды ДОУ:</w:t>
            </w:r>
          </w:p>
        </w:tc>
      </w:tr>
      <w:tr w:rsidR="000D6521" w:rsidRPr="000D6521" w:rsidTr="00530086">
        <w:trPr>
          <w:trHeight w:val="269"/>
        </w:trPr>
        <w:tc>
          <w:tcPr>
            <w:tcW w:w="5954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Сайт ДОУ в сети интернет 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Ст.воспитатель Алексеенко О.В.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0D6521" w:rsidRPr="000D6521" w:rsidTr="00530086">
        <w:trPr>
          <w:trHeight w:val="280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«Физкультура и спорт»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ФК Журбенко Е.К.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 xml:space="preserve">ежеквартально </w:t>
            </w:r>
          </w:p>
        </w:tc>
      </w:tr>
      <w:tr w:rsidR="000D6521" w:rsidRPr="000D6521" w:rsidTr="00530086">
        <w:trPr>
          <w:trHeight w:val="280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правилах движения – всем без исключения»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ФК Журбенко Е.К.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 xml:space="preserve">ежеквартально </w:t>
            </w:r>
          </w:p>
        </w:tc>
      </w:tr>
      <w:tr w:rsidR="000D6521" w:rsidRPr="000D6521" w:rsidTr="00530086">
        <w:trPr>
          <w:trHeight w:val="284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«Музыка и дети»</w:t>
            </w: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Макогон Н.И.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муз.руководитель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0D6521" w:rsidRPr="000D6521" w:rsidTr="00530086">
        <w:trPr>
          <w:trHeight w:val="284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«Оздоровление детей»</w:t>
            </w:r>
          </w:p>
        </w:tc>
        <w:tc>
          <w:tcPr>
            <w:tcW w:w="2126" w:type="dxa"/>
            <w:gridSpan w:val="2"/>
          </w:tcPr>
          <w:p w:rsidR="000D6521" w:rsidRPr="000D6521" w:rsidRDefault="000D6521" w:rsidP="001A0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Ст.медсестра</w:t>
            </w:r>
            <w:r w:rsid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Щербакова О.Н.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0D6521" w:rsidRPr="000D6521" w:rsidTr="00530086">
        <w:trPr>
          <w:trHeight w:val="284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«Психологическая помощь родителям»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Серик И. В.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>По мере необходимости</w:t>
            </w:r>
          </w:p>
        </w:tc>
      </w:tr>
      <w:tr w:rsidR="000D6521" w:rsidRPr="000D6521" w:rsidTr="00530086">
        <w:trPr>
          <w:trHeight w:val="284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«Помощь логопеда»</w:t>
            </w: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1A057F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Федоряк Е.Н.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учитель-логопед, Петченко С.В.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lang w:eastAsia="ru-RU"/>
              </w:rPr>
              <w:t>По мере необходимости</w:t>
            </w:r>
          </w:p>
        </w:tc>
      </w:tr>
      <w:tr w:rsidR="000D6521" w:rsidRPr="000D6521" w:rsidTr="00530086">
        <w:trPr>
          <w:trHeight w:val="277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3.2. Групповые стенды: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277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«Режим дня»</w:t>
            </w:r>
          </w:p>
          <w:p w:rsidR="000D6521" w:rsidRPr="000D6521" w:rsidRDefault="001A057F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«Расписание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деятельности»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«Возрастные особенности детей»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«Содержание образовательной деятельности» (текущая информация – по потребностям педагогов, по запросам родителей)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«Советы логопеда» (старшие, подготовительные группы)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«Родителям будущих первоклассников» (подготовительные группы) 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6521" w:rsidRPr="000D6521" w:rsidTr="00530086">
        <w:trPr>
          <w:trHeight w:val="277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304"/>
        </w:trPr>
        <w:tc>
          <w:tcPr>
            <w:tcW w:w="9498" w:type="dxa"/>
            <w:gridSpan w:val="5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3.3. Общие родительские собрания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28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«Направл</w:t>
            </w:r>
            <w:r w:rsidR="00F5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работы детского сада в 2019-2020</w:t>
            </w: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 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A057F" w:rsidRPr="001A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познакомимся»</w:t>
            </w:r>
            <w:r w:rsidRPr="000D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536"/>
        </w:trPr>
        <w:tc>
          <w:tcPr>
            <w:tcW w:w="5954" w:type="dxa"/>
            <w:gridSpan w:val="2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Тема: «Итоги воспитательно </w:t>
            </w:r>
            <w:r w:rsid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образовательной работы за 2019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</w:t>
            </w:r>
            <w:r w:rsid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учебный год»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D6521" w:rsidRPr="000D6521" w:rsidRDefault="001A057F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</w:t>
            </w:r>
          </w:p>
        </w:tc>
        <w:tc>
          <w:tcPr>
            <w:tcW w:w="1418" w:type="dxa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D6521" w:rsidRPr="000D6521" w:rsidTr="00530086">
        <w:trPr>
          <w:trHeight w:val="706"/>
        </w:trPr>
        <w:tc>
          <w:tcPr>
            <w:tcW w:w="5954" w:type="dxa"/>
            <w:gridSpan w:val="2"/>
          </w:tcPr>
          <w:p w:rsidR="000D6521" w:rsidRPr="001A057F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Тема: «Ребенок на пороге детского сада» (для родителей вновь поступающих детей)</w:t>
            </w:r>
          </w:p>
          <w:p w:rsidR="000D6521" w:rsidRPr="001A057F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Знакомство с детским садом.</w:t>
            </w:r>
          </w:p>
          <w:p w:rsidR="000D6521" w:rsidRPr="001A057F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Порядок поступления в дошкольное учреждение.</w:t>
            </w:r>
          </w:p>
          <w:p w:rsidR="000D6521" w:rsidRPr="001A057F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Предоставление льгот родителям по оплате за содержание ребенка в детском саду.</w:t>
            </w:r>
          </w:p>
        </w:tc>
        <w:tc>
          <w:tcPr>
            <w:tcW w:w="2126" w:type="dxa"/>
            <w:gridSpan w:val="2"/>
          </w:tcPr>
          <w:p w:rsidR="000D6521" w:rsidRPr="001A057F" w:rsidRDefault="001A057F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Сербина Е.Е.</w:t>
            </w:r>
          </w:p>
        </w:tc>
        <w:tc>
          <w:tcPr>
            <w:tcW w:w="1418" w:type="dxa"/>
            <w:vAlign w:val="center"/>
          </w:tcPr>
          <w:p w:rsidR="000D6521" w:rsidRPr="00B57318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3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0D6521" w:rsidRPr="000D6521" w:rsidTr="00530086">
        <w:trPr>
          <w:trHeight w:val="706"/>
        </w:trPr>
        <w:tc>
          <w:tcPr>
            <w:tcW w:w="9498" w:type="dxa"/>
            <w:gridSpan w:val="5"/>
          </w:tcPr>
          <w:p w:rsidR="000D6521" w:rsidRPr="000D6521" w:rsidRDefault="000D6521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3.4. Групповые родительские собрания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622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D6521" w:rsidRPr="000D6521" w:rsidTr="00530086">
        <w:trPr>
          <w:trHeight w:val="207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 смешанная  ранняя </w:t>
            </w:r>
          </w:p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раз в детский сад «Будем знакомы»</w:t>
            </w:r>
          </w:p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«Развитие речи детей младшего дошкольного возраста. Секреты общения с ребенком в семье»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«Этот сложный возраст. Кризис трех лет»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6521" w:rsidRPr="000D6521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«Чему мы научились за год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57318" w:rsidRDefault="00B57318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D6521" w:rsidRPr="000D6521" w:rsidRDefault="000D6521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57318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D6521" w:rsidRPr="000D6521" w:rsidRDefault="000D6521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0D6521" w:rsidRDefault="000D6521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B57318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Воронина В.А.,</w:t>
            </w:r>
          </w:p>
          <w:p w:rsidR="00B57318" w:rsidRPr="000D6521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Брилева Н.В. </w:t>
            </w:r>
          </w:p>
        </w:tc>
      </w:tr>
      <w:tr w:rsidR="00B57318" w:rsidRPr="000D6521" w:rsidTr="00530086">
        <w:trPr>
          <w:trHeight w:val="207"/>
        </w:trPr>
        <w:tc>
          <w:tcPr>
            <w:tcW w:w="568" w:type="dxa"/>
          </w:tcPr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7318" w:rsidRDefault="00B5731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229C7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229C7" w:rsidRP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29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смешанная  ранняя</w:t>
            </w:r>
          </w:p>
          <w:p w:rsidR="00B57318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детский сад без слез»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229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 детей младшего дошкольного возраста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«Воспитание детей посредством игры. »</w:t>
            </w:r>
          </w:p>
          <w:p w:rsidR="000229C7" w:rsidRPr="000229C7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«Чему мы научились за год.»</w:t>
            </w:r>
          </w:p>
        </w:tc>
        <w:tc>
          <w:tcPr>
            <w:tcW w:w="1418" w:type="dxa"/>
          </w:tcPr>
          <w:p w:rsidR="000229C7" w:rsidRDefault="000229C7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7318" w:rsidRPr="00B57318" w:rsidRDefault="00B57318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57318" w:rsidRDefault="00B57318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3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229C7" w:rsidRPr="00B57318" w:rsidRDefault="000229C7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7318" w:rsidRPr="00B57318" w:rsidRDefault="00B57318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3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57318" w:rsidRPr="000D6521" w:rsidRDefault="00B57318" w:rsidP="00B5731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3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B57318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3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57318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Хомякова О.С.</w:t>
            </w:r>
          </w:p>
          <w:p w:rsidR="00B57318" w:rsidRPr="000D6521" w:rsidRDefault="00B57318" w:rsidP="00B5731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Колобова А. Е.</w:t>
            </w: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1, 2 м</w:t>
            </w:r>
            <w:r w:rsidR="000D6521"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ладшая группа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2, 2младшей группы.</w:t>
            </w:r>
          </w:p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«Воспитание самостоятельности детей младшего дошкольного возраста.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 учить детей говорить правильно?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0229C7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 отвечать на детские вопросы.»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работы за год.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229C7" w:rsidP="000229C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D6521" w:rsidRPr="000D6521" w:rsidRDefault="000229C7" w:rsidP="000229C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D6521" w:rsidRDefault="000229C7" w:rsidP="000229C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Приемко Е. П.</w:t>
            </w:r>
          </w:p>
          <w:p w:rsidR="000229C7" w:rsidRDefault="000229C7" w:rsidP="000229C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Шатохина М.А.</w:t>
            </w:r>
          </w:p>
          <w:p w:rsidR="000229C7" w:rsidRDefault="000229C7" w:rsidP="000229C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Н.В.</w:t>
            </w:r>
          </w:p>
          <w:p w:rsidR="000229C7" w:rsidRPr="000D6521" w:rsidRDefault="000229C7" w:rsidP="000229C7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528" w:rsidRPr="000D6521" w:rsidTr="00530086">
        <w:trPr>
          <w:trHeight w:val="706"/>
        </w:trPr>
        <w:tc>
          <w:tcPr>
            <w:tcW w:w="568" w:type="dxa"/>
          </w:tcPr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AA5BE0" w:rsidRPr="000D6521" w:rsidRDefault="00AA5BE0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санаторная группа.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Возрастные особенности детей 3-4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Адаптация вновь прибывших детей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творческих способностей детей с помощью нетрадиционных техник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трудолюбия у детей в детском саду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работы за год.</w:t>
            </w:r>
          </w:p>
        </w:tc>
        <w:tc>
          <w:tcPr>
            <w:tcW w:w="1418" w:type="dxa"/>
          </w:tcPr>
          <w:p w:rsidR="00745528" w:rsidRPr="000D6521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Pr="000D6521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45528" w:rsidRPr="000D6521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A5BE0" w:rsidRPr="000D6521" w:rsidRDefault="00AA5BE0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Pr="000D6521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745528" w:rsidRPr="000D6521" w:rsidRDefault="00745528" w:rsidP="00E3102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745528" w:rsidRDefault="00745528" w:rsidP="007455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45528" w:rsidRPr="00745528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5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Филипских Л.Г.</w:t>
            </w:r>
          </w:p>
          <w:p w:rsidR="00745528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5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Кошман Н.А.</w:t>
            </w:r>
          </w:p>
          <w:p w:rsidR="00745528" w:rsidRPr="000D6521" w:rsidRDefault="00745528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445EB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445EB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Средние группы</w:t>
            </w:r>
          </w:p>
          <w:p w:rsidR="000D6521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«Роль народной педагогики  в воспитании ребенка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«Секреты общения с ребенком в семье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«Игра как один из ведущих видом деятельности ребенка 4-5 лет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5445EB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наших успехах и достижениях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445EB" w:rsidRPr="000D6521" w:rsidRDefault="005445EB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5EB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D6521" w:rsidRDefault="005445EB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Экерт В.Г.</w:t>
            </w:r>
          </w:p>
          <w:p w:rsidR="005445EB" w:rsidRDefault="005445EB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Литовко Ю.В.</w:t>
            </w:r>
          </w:p>
          <w:p w:rsidR="005445EB" w:rsidRPr="000D6521" w:rsidRDefault="005445EB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Кудряшова С.А.</w:t>
            </w:r>
          </w:p>
        </w:tc>
      </w:tr>
      <w:tr w:rsidR="008F2EEA" w:rsidRPr="000D6521" w:rsidTr="00530086">
        <w:trPr>
          <w:trHeight w:val="706"/>
        </w:trPr>
        <w:tc>
          <w:tcPr>
            <w:tcW w:w="568" w:type="dxa"/>
          </w:tcPr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логопедическая  группа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воспитания и обучения детей пятого года жизни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«Роль семьи в речевом развитии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«Здоровье детей в наших руках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наших успехах и достижениях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Крестьянова Л.С.</w:t>
            </w: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Дмитриенко Л.А.</w:t>
            </w: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EB" w:rsidRPr="000D6521" w:rsidTr="00E31028">
        <w:trPr>
          <w:trHeight w:val="706"/>
        </w:trPr>
        <w:tc>
          <w:tcPr>
            <w:tcW w:w="568" w:type="dxa"/>
          </w:tcPr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445EB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5445EB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  <w:r w:rsidR="005445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логопедическая  группа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«Подготовка к новому учебному году в старшей группе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«Возрастные особенности детей 5-6 лет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«Для чего необходимо развивать усидчивость 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45EB" w:rsidRPr="000D6521" w:rsidRDefault="005445EB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«Влияние внутрисемейных отношений на личность ребенка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445EB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445EB" w:rsidRPr="000D6521" w:rsidRDefault="005445EB" w:rsidP="005445EB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445EB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Филиппович С.П.</w:t>
            </w:r>
          </w:p>
          <w:p w:rsidR="005445EB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Хмара Е.В.</w:t>
            </w:r>
          </w:p>
          <w:p w:rsidR="005445EB" w:rsidRPr="000D6521" w:rsidRDefault="005445EB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EA" w:rsidRPr="000D6521" w:rsidTr="00E31028">
        <w:trPr>
          <w:trHeight w:val="706"/>
        </w:trPr>
        <w:tc>
          <w:tcPr>
            <w:tcW w:w="568" w:type="dxa"/>
          </w:tcPr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F2EEA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45528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  группа  ОДА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«Будем знакомы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2EEA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«Бережем здоровье с детства  или 10 заповедей  здоровья.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45528" w:rsidRPr="000D6521" w:rsidRDefault="00745528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«Сенсорное воспитание фундамент умственного развития ребенка»</w:t>
            </w:r>
          </w:p>
          <w:p w:rsidR="008F2EEA" w:rsidRPr="000D6521" w:rsidRDefault="008F2EEA" w:rsidP="00E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745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с ребенком  в жизни вашей семьи</w:t>
            </w: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45528" w:rsidRPr="000D6521" w:rsidRDefault="00745528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45528" w:rsidRPr="000D6521" w:rsidRDefault="00745528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EA" w:rsidRPr="000D6521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О.Б.</w:t>
            </w:r>
          </w:p>
          <w:p w:rsidR="008F2EEA" w:rsidRDefault="008F2EEA" w:rsidP="008F2EE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О.И.</w:t>
            </w:r>
          </w:p>
          <w:p w:rsidR="008F2EEA" w:rsidRPr="000D6521" w:rsidRDefault="008F2EEA" w:rsidP="00E310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Default="00745528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745528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и 2 старшие группы и старшая санаторная группа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организации воспитательно-образовательного процесса в старшей группе».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и проблемы речевого развития у детей старшего возраста».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«Приобщение дошкольников к ЗОЖ».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«Дорога знаний».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5528" w:rsidRDefault="00745528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745528" w:rsidRDefault="000D6521" w:rsidP="007455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745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Боридько О.Ю.</w:t>
            </w:r>
          </w:p>
          <w:p w:rsidR="00745528" w:rsidRDefault="00745528" w:rsidP="007455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Ильенко В.В.</w:t>
            </w:r>
          </w:p>
          <w:p w:rsidR="00745528" w:rsidRDefault="00745528" w:rsidP="00745528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Басова Н.А.</w:t>
            </w:r>
          </w:p>
          <w:p w:rsidR="000D6521" w:rsidRPr="000D6521" w:rsidRDefault="00745528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5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Малинина М.А., Горлинская В.И.</w:t>
            </w: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AA5BE0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AA5BE0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 </w:t>
            </w:r>
            <w:r w:rsidR="000D6521"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«Готовимся к школе вместе»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«Здоровье детей в наших руках»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игре готовимся к школе»</w:t>
            </w:r>
          </w:p>
          <w:p w:rsidR="000D6521" w:rsidRPr="000D6521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«Дорога знаний».</w:t>
            </w:r>
          </w:p>
        </w:tc>
        <w:tc>
          <w:tcPr>
            <w:tcW w:w="1418" w:type="dxa"/>
          </w:tcPr>
          <w:p w:rsidR="00AA5BE0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A5BE0" w:rsidRPr="00AA5BE0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A5BE0" w:rsidRPr="00AA5BE0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A5BE0" w:rsidRPr="00AA5BE0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D6521" w:rsidRPr="000D6521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AA5BE0" w:rsidRDefault="000D6521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Кулькова О.А.</w:t>
            </w:r>
          </w:p>
          <w:p w:rsidR="00AA5BE0" w:rsidRPr="000D6521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Волокжанина А.Н.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D6521" w:rsidRPr="000D6521" w:rsidRDefault="00AA5BE0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AA5BE0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AA5BE0" w:rsidRPr="00AA5BE0" w:rsidRDefault="00AA5BE0" w:rsidP="00AA5B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5B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Подготовительная группа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 пути к школе»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«Роль этикета в воспитании детей»</w:t>
            </w:r>
          </w:p>
          <w:p w:rsidR="00BD5314" w:rsidRPr="00BD5314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«Воспитание у ребенка интереса к чтению»</w:t>
            </w:r>
          </w:p>
          <w:p w:rsidR="00BD5314" w:rsidRPr="000D6521" w:rsidRDefault="00BD5314" w:rsidP="00BD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3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«Семья на пороге школьной жизни».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D6521" w:rsidRPr="000D6521" w:rsidRDefault="00BD5314" w:rsidP="00BD531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D6521" w:rsidRPr="000D6521" w:rsidRDefault="00BD5314" w:rsidP="00BD531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AA5BE0" w:rsidRDefault="000D6521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AA5BE0" w:rsidRPr="000D6521" w:rsidRDefault="00AA5BE0" w:rsidP="00AA5BE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Сарибекян В.А.</w:t>
            </w:r>
          </w:p>
          <w:p w:rsidR="000D6521" w:rsidRPr="000D6521" w:rsidRDefault="00AA5BE0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5B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Волокжанина А.Н.</w:t>
            </w:r>
          </w:p>
        </w:tc>
      </w:tr>
      <w:tr w:rsidR="000D6521" w:rsidRPr="000D6521" w:rsidTr="00530086">
        <w:trPr>
          <w:trHeight w:val="706"/>
        </w:trPr>
        <w:tc>
          <w:tcPr>
            <w:tcW w:w="568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D5314" w:rsidRPr="000D6521" w:rsidRDefault="00BD531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0D6521" w:rsidRPr="000D6521" w:rsidRDefault="000D6521" w:rsidP="000D6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Подготовительная логопедическая группа</w:t>
            </w:r>
          </w:p>
          <w:p w:rsidR="000D6521" w:rsidRPr="000D6521" w:rsidRDefault="00BD531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«Задачи развития и воспитания детей 7-го года жизни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BD531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«Что вы знаете о своем ребенке 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BD531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 помочь ребенку подготовиться к школе</w:t>
            </w:r>
            <w:r w:rsidR="000D6521"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6521" w:rsidRPr="000D6521" w:rsidRDefault="00BD5314" w:rsidP="000D6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 свиданья детский сад»</w:t>
            </w:r>
          </w:p>
        </w:tc>
        <w:tc>
          <w:tcPr>
            <w:tcW w:w="1418" w:type="dxa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5314" w:rsidRDefault="00BD5314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vAlign w:val="center"/>
          </w:tcPr>
          <w:p w:rsidR="000D6521" w:rsidRPr="000D6521" w:rsidRDefault="000D6521" w:rsidP="000D652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6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0D6521" w:rsidRDefault="00BD5314" w:rsidP="00BD531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Можнова Н.В.</w:t>
            </w:r>
          </w:p>
          <w:p w:rsidR="00BD5314" w:rsidRPr="000D6521" w:rsidRDefault="00BD5314" w:rsidP="00BD531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Негляд С.В.</w:t>
            </w:r>
          </w:p>
        </w:tc>
      </w:tr>
    </w:tbl>
    <w:p w:rsidR="000C7CE2" w:rsidRDefault="000C7CE2" w:rsidP="000D6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F564F8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910194" w:rsidRPr="00910194">
        <w:rPr>
          <w:rFonts w:ascii="Times New Roman" w:hAnsi="Times New Roman" w:cs="Times New Roman"/>
          <w:b/>
          <w:sz w:val="28"/>
          <w:szCs w:val="28"/>
        </w:rPr>
        <w:t>План работы с молодыми специалистами</w:t>
      </w:r>
    </w:p>
    <w:p w:rsidR="000C4CBD" w:rsidRPr="00F564F8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4F8">
        <w:rPr>
          <w:rFonts w:ascii="Times New Roman" w:hAnsi="Times New Roman" w:cs="Times New Roman"/>
          <w:sz w:val="24"/>
          <w:szCs w:val="24"/>
        </w:rPr>
        <w:t>В связи с тем, что в ДОУ приходит все больше и больше молодых педагогов, было решено организовать работу с ними в форме педагогической гостиной. В рамках такой работы молодые кадры наиболее полно смогут получить помощь и быстрее адаптироваться к условиям труда.</w:t>
      </w:r>
    </w:p>
    <w:p w:rsidR="000F1AA9" w:rsidRDefault="000F1AA9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08E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08E">
        <w:rPr>
          <w:rFonts w:ascii="Times New Roman" w:hAnsi="Times New Roman" w:cs="Times New Roman"/>
          <w:b/>
          <w:bCs/>
          <w:sz w:val="28"/>
          <w:szCs w:val="28"/>
        </w:rPr>
        <w:t>План работы педагогической 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стиной  молодого воспитателя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134"/>
        <w:gridCol w:w="3098"/>
      </w:tblGrid>
      <w:tr w:rsidR="000F1AA9" w:rsidRPr="00F564F8" w:rsidTr="00FF5847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молодыми  (вновь принятыми) педагогами ДОУ для определения направленной работы педагогической гостиной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Консультация-диалог «Написание календарного плана воспитательно-образовательной</w:t>
            </w:r>
            <w:r w:rsidR="008F35C0"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с детьми, согласно ФГОС ДО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FDE" w:rsidRPr="00F564F8" w:rsidRDefault="00C13FDE" w:rsidP="00C13FDE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0F1AA9" w:rsidRPr="00F564F8" w:rsidRDefault="00C13FDE" w:rsidP="00C13FDE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Дискуссия с элементами практикума «Составление графиков и режимов дня»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733037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0F1AA9"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«Физкультурно-оздоровительная работа в группе: мероприятия, условия их проведения»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физического воспитания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Психологический тренинг «Формирование профессиональной компетентности педагогов»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«Подвижные игры на прогулке в зимний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физического воспитания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0F1AA9"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«Взаимодействие ДОУ с родителями»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Ст.воспитатель </w:t>
            </w:r>
            <w:r w:rsidR="000F1AA9"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Брифинг «Планирование и организация оздоровительной работы с детьми в летний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физического воспитания</w:t>
            </w:r>
          </w:p>
        </w:tc>
      </w:tr>
      <w:tr w:rsidR="000F1AA9" w:rsidRPr="00F564F8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F564F8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 «Педагогической гостиной» молодого воспитателя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FDE" w:rsidRPr="00F564F8" w:rsidRDefault="00C13FDE" w:rsidP="00C13FDE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0F1AA9" w:rsidRPr="00F564F8" w:rsidRDefault="00C13FDE" w:rsidP="00C13FDE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B24BE" w:rsidRPr="00F564F8" w:rsidRDefault="000B24BE" w:rsidP="00240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430" w:rsidRDefault="000F4430" w:rsidP="00C13F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4430" w:rsidSect="00C431C4">
      <w:footerReference w:type="even" r:id="rId10"/>
      <w:footerReference w:type="default" r:id="rId11"/>
      <w:pgSz w:w="11906" w:h="16838" w:code="9"/>
      <w:pgMar w:top="851" w:right="850" w:bottom="993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36" w:rsidRDefault="006B5B36" w:rsidP="00910194">
      <w:pPr>
        <w:spacing w:after="0" w:line="240" w:lineRule="auto"/>
      </w:pPr>
      <w:r>
        <w:separator/>
      </w:r>
    </w:p>
  </w:endnote>
  <w:endnote w:type="continuationSeparator" w:id="0">
    <w:p w:rsidR="006B5B36" w:rsidRDefault="006B5B36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28" w:rsidRDefault="00E31028" w:rsidP="00B5288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1028" w:rsidRDefault="00E310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129547"/>
      <w:docPartObj>
        <w:docPartGallery w:val="Page Numbers (Bottom of Page)"/>
        <w:docPartUnique/>
      </w:docPartObj>
    </w:sdtPr>
    <w:sdtEndPr/>
    <w:sdtContent>
      <w:p w:rsidR="00E31028" w:rsidRDefault="006B5B36" w:rsidP="009557F7">
        <w:pPr>
          <w:pStyle w:val="a4"/>
          <w:ind w:left="720"/>
        </w:pPr>
        <w:sdt>
          <w:sdtPr>
            <w:alias w:val="Тема"/>
            <w:tag w:val=""/>
            <w:id w:val="-2082274833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E31028">
              <w:t xml:space="preserve">                                                    </w:t>
            </w:r>
          </w:sdtContent>
        </w:sdt>
        <w:r w:rsidR="00E31028">
          <w:fldChar w:fldCharType="begin"/>
        </w:r>
        <w:r w:rsidR="00E31028">
          <w:instrText xml:space="preserve"> PAGE   \* MERGEFORMAT </w:instrText>
        </w:r>
        <w:r w:rsidR="00E31028">
          <w:fldChar w:fldCharType="separate"/>
        </w:r>
        <w:r w:rsidR="00695592">
          <w:rPr>
            <w:noProof/>
          </w:rPr>
          <w:t>4</w:t>
        </w:r>
        <w:r w:rsidR="00E31028">
          <w:rPr>
            <w:noProof/>
          </w:rPr>
          <w:fldChar w:fldCharType="end"/>
        </w:r>
      </w:p>
    </w:sdtContent>
  </w:sdt>
  <w:p w:rsidR="00E31028" w:rsidRDefault="00E310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36" w:rsidRDefault="006B5B36" w:rsidP="00910194">
      <w:pPr>
        <w:spacing w:after="0" w:line="240" w:lineRule="auto"/>
      </w:pPr>
      <w:r>
        <w:separator/>
      </w:r>
    </w:p>
  </w:footnote>
  <w:footnote w:type="continuationSeparator" w:id="0">
    <w:p w:rsidR="006B5B36" w:rsidRDefault="006B5B36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2EE"/>
    <w:multiLevelType w:val="hybridMultilevel"/>
    <w:tmpl w:val="6C6A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5961"/>
    <w:multiLevelType w:val="hybridMultilevel"/>
    <w:tmpl w:val="2C368B32"/>
    <w:lvl w:ilvl="0" w:tplc="5CBC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B3DD7"/>
    <w:multiLevelType w:val="hybridMultilevel"/>
    <w:tmpl w:val="348077B6"/>
    <w:lvl w:ilvl="0" w:tplc="ADA65A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6F17674"/>
    <w:multiLevelType w:val="hybridMultilevel"/>
    <w:tmpl w:val="31EC9F94"/>
    <w:lvl w:ilvl="0" w:tplc="B2FAC3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863BC"/>
    <w:multiLevelType w:val="hybridMultilevel"/>
    <w:tmpl w:val="D5AC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F1254"/>
    <w:multiLevelType w:val="hybridMultilevel"/>
    <w:tmpl w:val="8332B836"/>
    <w:lvl w:ilvl="0" w:tplc="B2FAC306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7601CF"/>
    <w:multiLevelType w:val="hybridMultilevel"/>
    <w:tmpl w:val="F482B930"/>
    <w:lvl w:ilvl="0" w:tplc="96E45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51D94"/>
    <w:multiLevelType w:val="hybridMultilevel"/>
    <w:tmpl w:val="2B163850"/>
    <w:lvl w:ilvl="0" w:tplc="B8E23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66"/>
    <w:rsid w:val="000021C3"/>
    <w:rsid w:val="00010A0C"/>
    <w:rsid w:val="0001385B"/>
    <w:rsid w:val="00015C74"/>
    <w:rsid w:val="00017629"/>
    <w:rsid w:val="000229C7"/>
    <w:rsid w:val="000340E7"/>
    <w:rsid w:val="00054806"/>
    <w:rsid w:val="00056ED7"/>
    <w:rsid w:val="0006085A"/>
    <w:rsid w:val="00060A65"/>
    <w:rsid w:val="00064AD0"/>
    <w:rsid w:val="00070FEF"/>
    <w:rsid w:val="00071686"/>
    <w:rsid w:val="00072C7D"/>
    <w:rsid w:val="0007336B"/>
    <w:rsid w:val="00074C51"/>
    <w:rsid w:val="000861AA"/>
    <w:rsid w:val="000919EA"/>
    <w:rsid w:val="00092BD5"/>
    <w:rsid w:val="0009522F"/>
    <w:rsid w:val="00096693"/>
    <w:rsid w:val="000A677E"/>
    <w:rsid w:val="000A6FE5"/>
    <w:rsid w:val="000A7931"/>
    <w:rsid w:val="000B0974"/>
    <w:rsid w:val="000B24BE"/>
    <w:rsid w:val="000B3403"/>
    <w:rsid w:val="000C1031"/>
    <w:rsid w:val="000C1D50"/>
    <w:rsid w:val="000C43F4"/>
    <w:rsid w:val="000C4CBD"/>
    <w:rsid w:val="000C5C97"/>
    <w:rsid w:val="000C7CE2"/>
    <w:rsid w:val="000D269C"/>
    <w:rsid w:val="000D368B"/>
    <w:rsid w:val="000D3D92"/>
    <w:rsid w:val="000D6521"/>
    <w:rsid w:val="000E0B00"/>
    <w:rsid w:val="000E6EE0"/>
    <w:rsid w:val="000E7AF2"/>
    <w:rsid w:val="000F1AA9"/>
    <w:rsid w:val="000F4430"/>
    <w:rsid w:val="000F5303"/>
    <w:rsid w:val="000F531D"/>
    <w:rsid w:val="000F7147"/>
    <w:rsid w:val="00103B80"/>
    <w:rsid w:val="00111B8D"/>
    <w:rsid w:val="001151B2"/>
    <w:rsid w:val="00120A50"/>
    <w:rsid w:val="001210C8"/>
    <w:rsid w:val="00122E46"/>
    <w:rsid w:val="001258E8"/>
    <w:rsid w:val="00125AA8"/>
    <w:rsid w:val="00131749"/>
    <w:rsid w:val="00133469"/>
    <w:rsid w:val="00140DB0"/>
    <w:rsid w:val="00154793"/>
    <w:rsid w:val="0015510C"/>
    <w:rsid w:val="001567E9"/>
    <w:rsid w:val="00162EF5"/>
    <w:rsid w:val="0017119F"/>
    <w:rsid w:val="00172862"/>
    <w:rsid w:val="00173264"/>
    <w:rsid w:val="001823D6"/>
    <w:rsid w:val="001837FB"/>
    <w:rsid w:val="0018713C"/>
    <w:rsid w:val="001876F9"/>
    <w:rsid w:val="001974D4"/>
    <w:rsid w:val="001A057F"/>
    <w:rsid w:val="001A1038"/>
    <w:rsid w:val="001A50CC"/>
    <w:rsid w:val="001A576E"/>
    <w:rsid w:val="001B1535"/>
    <w:rsid w:val="001C058F"/>
    <w:rsid w:val="001C0CE9"/>
    <w:rsid w:val="001C0CF0"/>
    <w:rsid w:val="001C1CF1"/>
    <w:rsid w:val="001D0675"/>
    <w:rsid w:val="001D1858"/>
    <w:rsid w:val="001D6B38"/>
    <w:rsid w:val="001D7690"/>
    <w:rsid w:val="001E3B16"/>
    <w:rsid w:val="001F133E"/>
    <w:rsid w:val="001F449A"/>
    <w:rsid w:val="001F6ADF"/>
    <w:rsid w:val="0020233B"/>
    <w:rsid w:val="00211885"/>
    <w:rsid w:val="002126CC"/>
    <w:rsid w:val="00213A01"/>
    <w:rsid w:val="00215C2F"/>
    <w:rsid w:val="00217B40"/>
    <w:rsid w:val="002221F8"/>
    <w:rsid w:val="00232AB8"/>
    <w:rsid w:val="00232CA4"/>
    <w:rsid w:val="00232E0D"/>
    <w:rsid w:val="00235B05"/>
    <w:rsid w:val="00237A3B"/>
    <w:rsid w:val="00240D9F"/>
    <w:rsid w:val="00242474"/>
    <w:rsid w:val="00254493"/>
    <w:rsid w:val="00256810"/>
    <w:rsid w:val="002629D4"/>
    <w:rsid w:val="00266F90"/>
    <w:rsid w:val="00272919"/>
    <w:rsid w:val="002761BA"/>
    <w:rsid w:val="0028578C"/>
    <w:rsid w:val="00285797"/>
    <w:rsid w:val="00287126"/>
    <w:rsid w:val="00292323"/>
    <w:rsid w:val="0029461F"/>
    <w:rsid w:val="002B2010"/>
    <w:rsid w:val="002C2074"/>
    <w:rsid w:val="002C4095"/>
    <w:rsid w:val="002D26F3"/>
    <w:rsid w:val="002D2C29"/>
    <w:rsid w:val="002D5A2D"/>
    <w:rsid w:val="002E1302"/>
    <w:rsid w:val="002F15D2"/>
    <w:rsid w:val="002F182D"/>
    <w:rsid w:val="002F57B3"/>
    <w:rsid w:val="002F6567"/>
    <w:rsid w:val="0030798E"/>
    <w:rsid w:val="00331279"/>
    <w:rsid w:val="003346D1"/>
    <w:rsid w:val="00335CC0"/>
    <w:rsid w:val="00336C5D"/>
    <w:rsid w:val="00336DF2"/>
    <w:rsid w:val="00344642"/>
    <w:rsid w:val="00345735"/>
    <w:rsid w:val="00346990"/>
    <w:rsid w:val="00347C84"/>
    <w:rsid w:val="0035297F"/>
    <w:rsid w:val="00356081"/>
    <w:rsid w:val="003611CF"/>
    <w:rsid w:val="0036251E"/>
    <w:rsid w:val="0036661A"/>
    <w:rsid w:val="003711DA"/>
    <w:rsid w:val="00371BA7"/>
    <w:rsid w:val="00376E16"/>
    <w:rsid w:val="00377F86"/>
    <w:rsid w:val="00381724"/>
    <w:rsid w:val="003839B4"/>
    <w:rsid w:val="00391019"/>
    <w:rsid w:val="003965C2"/>
    <w:rsid w:val="003A0A71"/>
    <w:rsid w:val="003B034E"/>
    <w:rsid w:val="003B089D"/>
    <w:rsid w:val="003B159A"/>
    <w:rsid w:val="003C4398"/>
    <w:rsid w:val="003C514E"/>
    <w:rsid w:val="003C708E"/>
    <w:rsid w:val="003C7D4A"/>
    <w:rsid w:val="003D0CD4"/>
    <w:rsid w:val="003D1917"/>
    <w:rsid w:val="003D3925"/>
    <w:rsid w:val="003D401C"/>
    <w:rsid w:val="003D738B"/>
    <w:rsid w:val="003E0A14"/>
    <w:rsid w:val="003E16CD"/>
    <w:rsid w:val="003E4EE0"/>
    <w:rsid w:val="003E6DB7"/>
    <w:rsid w:val="003E7825"/>
    <w:rsid w:val="003E7DDC"/>
    <w:rsid w:val="003F02EF"/>
    <w:rsid w:val="003F08C0"/>
    <w:rsid w:val="003F2469"/>
    <w:rsid w:val="00400361"/>
    <w:rsid w:val="00400409"/>
    <w:rsid w:val="00401A04"/>
    <w:rsid w:val="00402E0E"/>
    <w:rsid w:val="00405C40"/>
    <w:rsid w:val="004070D4"/>
    <w:rsid w:val="004108E3"/>
    <w:rsid w:val="0041228A"/>
    <w:rsid w:val="00414CB5"/>
    <w:rsid w:val="004169A2"/>
    <w:rsid w:val="00420764"/>
    <w:rsid w:val="00421D36"/>
    <w:rsid w:val="0042614E"/>
    <w:rsid w:val="00432BF9"/>
    <w:rsid w:val="00434068"/>
    <w:rsid w:val="004373F9"/>
    <w:rsid w:val="00450D40"/>
    <w:rsid w:val="00451EB9"/>
    <w:rsid w:val="004542A3"/>
    <w:rsid w:val="004546DB"/>
    <w:rsid w:val="00464412"/>
    <w:rsid w:val="00475ADB"/>
    <w:rsid w:val="0048001C"/>
    <w:rsid w:val="004865D9"/>
    <w:rsid w:val="00492AA6"/>
    <w:rsid w:val="004A45BE"/>
    <w:rsid w:val="004A477C"/>
    <w:rsid w:val="004B40B5"/>
    <w:rsid w:val="004B5391"/>
    <w:rsid w:val="004B7596"/>
    <w:rsid w:val="004D2ED4"/>
    <w:rsid w:val="004D3E35"/>
    <w:rsid w:val="004E7B7F"/>
    <w:rsid w:val="004F10CA"/>
    <w:rsid w:val="004F3513"/>
    <w:rsid w:val="004F3EDA"/>
    <w:rsid w:val="004F40CC"/>
    <w:rsid w:val="004F52FD"/>
    <w:rsid w:val="004F5ADB"/>
    <w:rsid w:val="004F5E5D"/>
    <w:rsid w:val="00501309"/>
    <w:rsid w:val="00503DE5"/>
    <w:rsid w:val="00512937"/>
    <w:rsid w:val="00523D0E"/>
    <w:rsid w:val="005254A1"/>
    <w:rsid w:val="005268C9"/>
    <w:rsid w:val="0052770F"/>
    <w:rsid w:val="00530086"/>
    <w:rsid w:val="005368D9"/>
    <w:rsid w:val="005445EB"/>
    <w:rsid w:val="00552D41"/>
    <w:rsid w:val="00552FE4"/>
    <w:rsid w:val="00566BB7"/>
    <w:rsid w:val="00570DAB"/>
    <w:rsid w:val="0057185F"/>
    <w:rsid w:val="00576DCD"/>
    <w:rsid w:val="00580D9C"/>
    <w:rsid w:val="0058121E"/>
    <w:rsid w:val="005835D6"/>
    <w:rsid w:val="005837B8"/>
    <w:rsid w:val="00587CA6"/>
    <w:rsid w:val="00593465"/>
    <w:rsid w:val="005955CA"/>
    <w:rsid w:val="005A58FE"/>
    <w:rsid w:val="005A6E32"/>
    <w:rsid w:val="005B1024"/>
    <w:rsid w:val="005B21C0"/>
    <w:rsid w:val="005B3DD1"/>
    <w:rsid w:val="005C1638"/>
    <w:rsid w:val="005D1C76"/>
    <w:rsid w:val="005D2078"/>
    <w:rsid w:val="005D2C18"/>
    <w:rsid w:val="005D73A0"/>
    <w:rsid w:val="005E4D83"/>
    <w:rsid w:val="005E50C3"/>
    <w:rsid w:val="005F22A5"/>
    <w:rsid w:val="005F2DE0"/>
    <w:rsid w:val="005F50D0"/>
    <w:rsid w:val="005F61FA"/>
    <w:rsid w:val="00601502"/>
    <w:rsid w:val="00603343"/>
    <w:rsid w:val="00603C28"/>
    <w:rsid w:val="006141A7"/>
    <w:rsid w:val="006254E4"/>
    <w:rsid w:val="006269F5"/>
    <w:rsid w:val="006275B4"/>
    <w:rsid w:val="006407CA"/>
    <w:rsid w:val="006500DA"/>
    <w:rsid w:val="00653BEE"/>
    <w:rsid w:val="0065592A"/>
    <w:rsid w:val="00657638"/>
    <w:rsid w:val="00660874"/>
    <w:rsid w:val="00663614"/>
    <w:rsid w:val="00663EB7"/>
    <w:rsid w:val="00670E3E"/>
    <w:rsid w:val="00671DC5"/>
    <w:rsid w:val="00675F16"/>
    <w:rsid w:val="0067693A"/>
    <w:rsid w:val="00677186"/>
    <w:rsid w:val="0068092D"/>
    <w:rsid w:val="00681E9A"/>
    <w:rsid w:val="00684AE2"/>
    <w:rsid w:val="006932A5"/>
    <w:rsid w:val="00693F29"/>
    <w:rsid w:val="006942A3"/>
    <w:rsid w:val="006951A2"/>
    <w:rsid w:val="00695592"/>
    <w:rsid w:val="006A06BC"/>
    <w:rsid w:val="006A1728"/>
    <w:rsid w:val="006A2B36"/>
    <w:rsid w:val="006A32DA"/>
    <w:rsid w:val="006A6A94"/>
    <w:rsid w:val="006B0CAB"/>
    <w:rsid w:val="006B1917"/>
    <w:rsid w:val="006B35A9"/>
    <w:rsid w:val="006B4001"/>
    <w:rsid w:val="006B5B36"/>
    <w:rsid w:val="006C06B9"/>
    <w:rsid w:val="006C3CC0"/>
    <w:rsid w:val="006C6678"/>
    <w:rsid w:val="006C74B5"/>
    <w:rsid w:val="006F62BC"/>
    <w:rsid w:val="006F645D"/>
    <w:rsid w:val="006F7EC0"/>
    <w:rsid w:val="00700DA0"/>
    <w:rsid w:val="00703DF3"/>
    <w:rsid w:val="00711969"/>
    <w:rsid w:val="00722F1D"/>
    <w:rsid w:val="00730B8D"/>
    <w:rsid w:val="00731BB6"/>
    <w:rsid w:val="00732646"/>
    <w:rsid w:val="00733037"/>
    <w:rsid w:val="007334F1"/>
    <w:rsid w:val="007436A1"/>
    <w:rsid w:val="00743E49"/>
    <w:rsid w:val="00745528"/>
    <w:rsid w:val="007470ED"/>
    <w:rsid w:val="0075013F"/>
    <w:rsid w:val="00750E03"/>
    <w:rsid w:val="00763536"/>
    <w:rsid w:val="0076409C"/>
    <w:rsid w:val="00765A4F"/>
    <w:rsid w:val="00772C0F"/>
    <w:rsid w:val="00780019"/>
    <w:rsid w:val="007833F4"/>
    <w:rsid w:val="00784043"/>
    <w:rsid w:val="0078790D"/>
    <w:rsid w:val="007923F5"/>
    <w:rsid w:val="007926B5"/>
    <w:rsid w:val="00792C4C"/>
    <w:rsid w:val="00797932"/>
    <w:rsid w:val="007A7814"/>
    <w:rsid w:val="007A7F1D"/>
    <w:rsid w:val="007B11D0"/>
    <w:rsid w:val="007B29CA"/>
    <w:rsid w:val="007B2FC9"/>
    <w:rsid w:val="007C0C77"/>
    <w:rsid w:val="007C201D"/>
    <w:rsid w:val="007E1748"/>
    <w:rsid w:val="007E22EE"/>
    <w:rsid w:val="007E2A55"/>
    <w:rsid w:val="007E2B38"/>
    <w:rsid w:val="007E3FC8"/>
    <w:rsid w:val="007E50B0"/>
    <w:rsid w:val="007E5612"/>
    <w:rsid w:val="007F1B72"/>
    <w:rsid w:val="00804EC0"/>
    <w:rsid w:val="008110ED"/>
    <w:rsid w:val="00811CF6"/>
    <w:rsid w:val="008417F9"/>
    <w:rsid w:val="008461BA"/>
    <w:rsid w:val="00846F90"/>
    <w:rsid w:val="0084772B"/>
    <w:rsid w:val="0085043A"/>
    <w:rsid w:val="00852045"/>
    <w:rsid w:val="00860C76"/>
    <w:rsid w:val="0086405B"/>
    <w:rsid w:val="008732E5"/>
    <w:rsid w:val="00875183"/>
    <w:rsid w:val="0087524F"/>
    <w:rsid w:val="00877A4E"/>
    <w:rsid w:val="00884776"/>
    <w:rsid w:val="00884D0E"/>
    <w:rsid w:val="00886D34"/>
    <w:rsid w:val="008871FD"/>
    <w:rsid w:val="008876DB"/>
    <w:rsid w:val="008A43F3"/>
    <w:rsid w:val="008A783F"/>
    <w:rsid w:val="008B112E"/>
    <w:rsid w:val="008C0A5F"/>
    <w:rsid w:val="008C2375"/>
    <w:rsid w:val="008C5333"/>
    <w:rsid w:val="008C535C"/>
    <w:rsid w:val="008C5C77"/>
    <w:rsid w:val="008D7E22"/>
    <w:rsid w:val="008E20C1"/>
    <w:rsid w:val="008F1E22"/>
    <w:rsid w:val="008F268A"/>
    <w:rsid w:val="008F2EEA"/>
    <w:rsid w:val="008F35C0"/>
    <w:rsid w:val="008F3DC9"/>
    <w:rsid w:val="008F44FB"/>
    <w:rsid w:val="008F73A6"/>
    <w:rsid w:val="0090101C"/>
    <w:rsid w:val="00903653"/>
    <w:rsid w:val="00910194"/>
    <w:rsid w:val="0091035E"/>
    <w:rsid w:val="00912498"/>
    <w:rsid w:val="009131D8"/>
    <w:rsid w:val="009155E3"/>
    <w:rsid w:val="0091659F"/>
    <w:rsid w:val="00921205"/>
    <w:rsid w:val="00923F59"/>
    <w:rsid w:val="00924553"/>
    <w:rsid w:val="009318DC"/>
    <w:rsid w:val="0093316C"/>
    <w:rsid w:val="0093694F"/>
    <w:rsid w:val="009400E0"/>
    <w:rsid w:val="00942810"/>
    <w:rsid w:val="00942DD1"/>
    <w:rsid w:val="009439A4"/>
    <w:rsid w:val="00944542"/>
    <w:rsid w:val="00951FEF"/>
    <w:rsid w:val="009557F7"/>
    <w:rsid w:val="00956F42"/>
    <w:rsid w:val="00962CB6"/>
    <w:rsid w:val="00965581"/>
    <w:rsid w:val="00967FBE"/>
    <w:rsid w:val="00971F2C"/>
    <w:rsid w:val="00973AC8"/>
    <w:rsid w:val="00975628"/>
    <w:rsid w:val="009846C9"/>
    <w:rsid w:val="00984E19"/>
    <w:rsid w:val="00984FB1"/>
    <w:rsid w:val="00991EB8"/>
    <w:rsid w:val="00994FF4"/>
    <w:rsid w:val="009952F8"/>
    <w:rsid w:val="0099606F"/>
    <w:rsid w:val="009A00D4"/>
    <w:rsid w:val="009B0013"/>
    <w:rsid w:val="009B07C7"/>
    <w:rsid w:val="009B3CEA"/>
    <w:rsid w:val="009C28AE"/>
    <w:rsid w:val="009C301C"/>
    <w:rsid w:val="009C51A4"/>
    <w:rsid w:val="009C5C3C"/>
    <w:rsid w:val="009D1B0F"/>
    <w:rsid w:val="009D4191"/>
    <w:rsid w:val="009E7846"/>
    <w:rsid w:val="009F220F"/>
    <w:rsid w:val="009F334F"/>
    <w:rsid w:val="00A075DF"/>
    <w:rsid w:val="00A07D05"/>
    <w:rsid w:val="00A112BE"/>
    <w:rsid w:val="00A1254C"/>
    <w:rsid w:val="00A12BE6"/>
    <w:rsid w:val="00A14730"/>
    <w:rsid w:val="00A14F56"/>
    <w:rsid w:val="00A264FC"/>
    <w:rsid w:val="00A26E24"/>
    <w:rsid w:val="00A341FA"/>
    <w:rsid w:val="00A360DD"/>
    <w:rsid w:val="00A46152"/>
    <w:rsid w:val="00A65A8A"/>
    <w:rsid w:val="00A65ACE"/>
    <w:rsid w:val="00A70BE2"/>
    <w:rsid w:val="00A71142"/>
    <w:rsid w:val="00A739D3"/>
    <w:rsid w:val="00A75778"/>
    <w:rsid w:val="00A8077A"/>
    <w:rsid w:val="00A84188"/>
    <w:rsid w:val="00A85200"/>
    <w:rsid w:val="00A8588F"/>
    <w:rsid w:val="00A912ED"/>
    <w:rsid w:val="00A91965"/>
    <w:rsid w:val="00A95FF2"/>
    <w:rsid w:val="00A96663"/>
    <w:rsid w:val="00A97D61"/>
    <w:rsid w:val="00AA07C0"/>
    <w:rsid w:val="00AA1153"/>
    <w:rsid w:val="00AA17BD"/>
    <w:rsid w:val="00AA2030"/>
    <w:rsid w:val="00AA5BE0"/>
    <w:rsid w:val="00AA5F64"/>
    <w:rsid w:val="00AB059B"/>
    <w:rsid w:val="00AC32D8"/>
    <w:rsid w:val="00AC472C"/>
    <w:rsid w:val="00AD077A"/>
    <w:rsid w:val="00AD0B8E"/>
    <w:rsid w:val="00AD1290"/>
    <w:rsid w:val="00AD7F1D"/>
    <w:rsid w:val="00AE1F93"/>
    <w:rsid w:val="00AF24BF"/>
    <w:rsid w:val="00AF4A71"/>
    <w:rsid w:val="00AF56BE"/>
    <w:rsid w:val="00AF64DD"/>
    <w:rsid w:val="00AF66A7"/>
    <w:rsid w:val="00B00FA9"/>
    <w:rsid w:val="00B074B8"/>
    <w:rsid w:val="00B158C0"/>
    <w:rsid w:val="00B200C5"/>
    <w:rsid w:val="00B239F6"/>
    <w:rsid w:val="00B24BBF"/>
    <w:rsid w:val="00B24E6F"/>
    <w:rsid w:val="00B3324D"/>
    <w:rsid w:val="00B41986"/>
    <w:rsid w:val="00B47BCF"/>
    <w:rsid w:val="00B5288F"/>
    <w:rsid w:val="00B5563F"/>
    <w:rsid w:val="00B55C44"/>
    <w:rsid w:val="00B57318"/>
    <w:rsid w:val="00B578DD"/>
    <w:rsid w:val="00B622B5"/>
    <w:rsid w:val="00B64E55"/>
    <w:rsid w:val="00B70DAB"/>
    <w:rsid w:val="00B7466E"/>
    <w:rsid w:val="00B75073"/>
    <w:rsid w:val="00B77AD2"/>
    <w:rsid w:val="00B8639F"/>
    <w:rsid w:val="00B8695D"/>
    <w:rsid w:val="00B95A66"/>
    <w:rsid w:val="00B95A6A"/>
    <w:rsid w:val="00B9752A"/>
    <w:rsid w:val="00BA26D0"/>
    <w:rsid w:val="00BB10C9"/>
    <w:rsid w:val="00BB1757"/>
    <w:rsid w:val="00BB17DE"/>
    <w:rsid w:val="00BB5AC8"/>
    <w:rsid w:val="00BC1640"/>
    <w:rsid w:val="00BC317E"/>
    <w:rsid w:val="00BC7BB6"/>
    <w:rsid w:val="00BD29A6"/>
    <w:rsid w:val="00BD5314"/>
    <w:rsid w:val="00BE1A0E"/>
    <w:rsid w:val="00BE4148"/>
    <w:rsid w:val="00BF20F5"/>
    <w:rsid w:val="00BF5D10"/>
    <w:rsid w:val="00C05101"/>
    <w:rsid w:val="00C05821"/>
    <w:rsid w:val="00C1234A"/>
    <w:rsid w:val="00C13FDE"/>
    <w:rsid w:val="00C15E79"/>
    <w:rsid w:val="00C16A5E"/>
    <w:rsid w:val="00C17D83"/>
    <w:rsid w:val="00C20157"/>
    <w:rsid w:val="00C23E23"/>
    <w:rsid w:val="00C245C9"/>
    <w:rsid w:val="00C323E6"/>
    <w:rsid w:val="00C36E48"/>
    <w:rsid w:val="00C37925"/>
    <w:rsid w:val="00C415FE"/>
    <w:rsid w:val="00C4274C"/>
    <w:rsid w:val="00C431C4"/>
    <w:rsid w:val="00C43BBF"/>
    <w:rsid w:val="00C4449F"/>
    <w:rsid w:val="00C511E0"/>
    <w:rsid w:val="00C54A28"/>
    <w:rsid w:val="00C5690F"/>
    <w:rsid w:val="00C604FB"/>
    <w:rsid w:val="00C63643"/>
    <w:rsid w:val="00C64174"/>
    <w:rsid w:val="00C64616"/>
    <w:rsid w:val="00C66B66"/>
    <w:rsid w:val="00C70B06"/>
    <w:rsid w:val="00C7137B"/>
    <w:rsid w:val="00C71B0B"/>
    <w:rsid w:val="00C74731"/>
    <w:rsid w:val="00C77846"/>
    <w:rsid w:val="00C81526"/>
    <w:rsid w:val="00C96F78"/>
    <w:rsid w:val="00CA210A"/>
    <w:rsid w:val="00CB1E62"/>
    <w:rsid w:val="00CC013E"/>
    <w:rsid w:val="00CC44E0"/>
    <w:rsid w:val="00CD74C3"/>
    <w:rsid w:val="00CE4219"/>
    <w:rsid w:val="00CE53BF"/>
    <w:rsid w:val="00CE6CBD"/>
    <w:rsid w:val="00CE75AD"/>
    <w:rsid w:val="00CF3719"/>
    <w:rsid w:val="00CF4CBA"/>
    <w:rsid w:val="00D0017E"/>
    <w:rsid w:val="00D13F6A"/>
    <w:rsid w:val="00D224BA"/>
    <w:rsid w:val="00D27384"/>
    <w:rsid w:val="00D27B5E"/>
    <w:rsid w:val="00D321B8"/>
    <w:rsid w:val="00D42AFD"/>
    <w:rsid w:val="00D44183"/>
    <w:rsid w:val="00D44369"/>
    <w:rsid w:val="00D45EA1"/>
    <w:rsid w:val="00D50B28"/>
    <w:rsid w:val="00D53329"/>
    <w:rsid w:val="00D551B7"/>
    <w:rsid w:val="00D567B6"/>
    <w:rsid w:val="00D56EC8"/>
    <w:rsid w:val="00D630EB"/>
    <w:rsid w:val="00D64D8E"/>
    <w:rsid w:val="00D65C4D"/>
    <w:rsid w:val="00D673CD"/>
    <w:rsid w:val="00D71223"/>
    <w:rsid w:val="00D73663"/>
    <w:rsid w:val="00D740CA"/>
    <w:rsid w:val="00D8474B"/>
    <w:rsid w:val="00D96B5D"/>
    <w:rsid w:val="00D97295"/>
    <w:rsid w:val="00DB2E43"/>
    <w:rsid w:val="00DB7D09"/>
    <w:rsid w:val="00DC46BE"/>
    <w:rsid w:val="00DC58A2"/>
    <w:rsid w:val="00DC640E"/>
    <w:rsid w:val="00DD21B0"/>
    <w:rsid w:val="00DD27A5"/>
    <w:rsid w:val="00DD4CF6"/>
    <w:rsid w:val="00DD585D"/>
    <w:rsid w:val="00DE1980"/>
    <w:rsid w:val="00DE3797"/>
    <w:rsid w:val="00DE45B0"/>
    <w:rsid w:val="00DE522F"/>
    <w:rsid w:val="00DF19F4"/>
    <w:rsid w:val="00DF27D0"/>
    <w:rsid w:val="00DF3EA6"/>
    <w:rsid w:val="00DF5094"/>
    <w:rsid w:val="00DF58BF"/>
    <w:rsid w:val="00E01843"/>
    <w:rsid w:val="00E034B7"/>
    <w:rsid w:val="00E045BA"/>
    <w:rsid w:val="00E04EC5"/>
    <w:rsid w:val="00E058F1"/>
    <w:rsid w:val="00E218FC"/>
    <w:rsid w:val="00E31028"/>
    <w:rsid w:val="00E40386"/>
    <w:rsid w:val="00E40A00"/>
    <w:rsid w:val="00E443B5"/>
    <w:rsid w:val="00E452FD"/>
    <w:rsid w:val="00E45B17"/>
    <w:rsid w:val="00E47261"/>
    <w:rsid w:val="00E50FEF"/>
    <w:rsid w:val="00E51FED"/>
    <w:rsid w:val="00E54856"/>
    <w:rsid w:val="00E65C1F"/>
    <w:rsid w:val="00E674B6"/>
    <w:rsid w:val="00E704DE"/>
    <w:rsid w:val="00E705FA"/>
    <w:rsid w:val="00E7323B"/>
    <w:rsid w:val="00E763B6"/>
    <w:rsid w:val="00E77CE4"/>
    <w:rsid w:val="00E77FC6"/>
    <w:rsid w:val="00E823BD"/>
    <w:rsid w:val="00E87836"/>
    <w:rsid w:val="00E95A79"/>
    <w:rsid w:val="00EA237D"/>
    <w:rsid w:val="00EA238E"/>
    <w:rsid w:val="00EA2976"/>
    <w:rsid w:val="00EA46BD"/>
    <w:rsid w:val="00EB0E51"/>
    <w:rsid w:val="00EB40EB"/>
    <w:rsid w:val="00EC0657"/>
    <w:rsid w:val="00EC0C0B"/>
    <w:rsid w:val="00EC0D12"/>
    <w:rsid w:val="00EC0FEA"/>
    <w:rsid w:val="00EC1700"/>
    <w:rsid w:val="00EC31FB"/>
    <w:rsid w:val="00EC35DA"/>
    <w:rsid w:val="00EC5169"/>
    <w:rsid w:val="00EC53AF"/>
    <w:rsid w:val="00EC56FC"/>
    <w:rsid w:val="00EC5DF5"/>
    <w:rsid w:val="00ED58AD"/>
    <w:rsid w:val="00EE2666"/>
    <w:rsid w:val="00EE5971"/>
    <w:rsid w:val="00EE6358"/>
    <w:rsid w:val="00EF4C4F"/>
    <w:rsid w:val="00EF7428"/>
    <w:rsid w:val="00F000A6"/>
    <w:rsid w:val="00F015B6"/>
    <w:rsid w:val="00F02DA8"/>
    <w:rsid w:val="00F069C5"/>
    <w:rsid w:val="00F13620"/>
    <w:rsid w:val="00F21C74"/>
    <w:rsid w:val="00F234DA"/>
    <w:rsid w:val="00F244F1"/>
    <w:rsid w:val="00F2722A"/>
    <w:rsid w:val="00F361E1"/>
    <w:rsid w:val="00F37D94"/>
    <w:rsid w:val="00F37E73"/>
    <w:rsid w:val="00F446D5"/>
    <w:rsid w:val="00F45DB3"/>
    <w:rsid w:val="00F46D25"/>
    <w:rsid w:val="00F50366"/>
    <w:rsid w:val="00F50C44"/>
    <w:rsid w:val="00F516AF"/>
    <w:rsid w:val="00F5349D"/>
    <w:rsid w:val="00F53E7B"/>
    <w:rsid w:val="00F55A14"/>
    <w:rsid w:val="00F564F8"/>
    <w:rsid w:val="00F57589"/>
    <w:rsid w:val="00F61125"/>
    <w:rsid w:val="00F62533"/>
    <w:rsid w:val="00F644F4"/>
    <w:rsid w:val="00F70376"/>
    <w:rsid w:val="00F7066E"/>
    <w:rsid w:val="00F73892"/>
    <w:rsid w:val="00F738FF"/>
    <w:rsid w:val="00F77B98"/>
    <w:rsid w:val="00F92527"/>
    <w:rsid w:val="00F963E9"/>
    <w:rsid w:val="00FA7E47"/>
    <w:rsid w:val="00FB1CF1"/>
    <w:rsid w:val="00FB1FAC"/>
    <w:rsid w:val="00FB2786"/>
    <w:rsid w:val="00FB3C4E"/>
    <w:rsid w:val="00FB5711"/>
    <w:rsid w:val="00FB5E17"/>
    <w:rsid w:val="00FC0C77"/>
    <w:rsid w:val="00FC373A"/>
    <w:rsid w:val="00FD69A8"/>
    <w:rsid w:val="00FE23F1"/>
    <w:rsid w:val="00FE29B9"/>
    <w:rsid w:val="00FE7B9A"/>
    <w:rsid w:val="00FE7E07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8E9B91-EE2B-45B6-AEA7-FCFA026C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51A4"/>
  </w:style>
  <w:style w:type="paragraph" w:styleId="1">
    <w:name w:val="heading 1"/>
    <w:basedOn w:val="a0"/>
    <w:next w:val="a0"/>
    <w:link w:val="10"/>
    <w:uiPriority w:val="9"/>
    <w:qFormat/>
    <w:rsid w:val="00910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9101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43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077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077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077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077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077A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077A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9101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910194"/>
  </w:style>
  <w:style w:type="paragraph" w:styleId="a4">
    <w:name w:val="footer"/>
    <w:basedOn w:val="a0"/>
    <w:link w:val="a5"/>
    <w:uiPriority w:val="99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9101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1019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Body Text"/>
    <w:basedOn w:val="a0"/>
    <w:link w:val="a7"/>
    <w:rsid w:val="009101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1019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page number"/>
    <w:basedOn w:val="a1"/>
    <w:rsid w:val="00910194"/>
  </w:style>
  <w:style w:type="paragraph" w:customStyle="1" w:styleId="FR1">
    <w:name w:val="FR1"/>
    <w:rsid w:val="00910194"/>
    <w:pPr>
      <w:widowControl w:val="0"/>
      <w:autoSpaceDE w:val="0"/>
      <w:autoSpaceDN w:val="0"/>
      <w:adjustRightInd w:val="0"/>
      <w:spacing w:before="280"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0"/>
    <w:rsid w:val="0091019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rsid w:val="009101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910194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2"/>
    <w:uiPriority w:val="59"/>
    <w:rsid w:val="0091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910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9101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c"/>
    <w:uiPriority w:val="59"/>
    <w:rsid w:val="009101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91019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33">
    <w:name w:val="Сетка таблицы3"/>
    <w:basedOn w:val="a2"/>
    <w:next w:val="ac"/>
    <w:rsid w:val="00910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unhideWhenUsed/>
    <w:rsid w:val="0091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43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1"/>
    <w:rsid w:val="008D7E22"/>
  </w:style>
  <w:style w:type="character" w:styleId="af1">
    <w:name w:val="Hyperlink"/>
    <w:basedOn w:val="a1"/>
    <w:uiPriority w:val="99"/>
    <w:unhideWhenUsed/>
    <w:rsid w:val="008D7E22"/>
    <w:rPr>
      <w:color w:val="0000FF"/>
      <w:u w:val="single"/>
    </w:rPr>
  </w:style>
  <w:style w:type="table" w:customStyle="1" w:styleId="41">
    <w:name w:val="Сетка таблицы4"/>
    <w:basedOn w:val="a2"/>
    <w:next w:val="ac"/>
    <w:uiPriority w:val="59"/>
    <w:rsid w:val="00EA2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AD077A"/>
  </w:style>
  <w:style w:type="character" w:customStyle="1" w:styleId="40">
    <w:name w:val="Заголовок 4 Знак"/>
    <w:basedOn w:val="a1"/>
    <w:link w:val="4"/>
    <w:uiPriority w:val="9"/>
    <w:semiHidden/>
    <w:rsid w:val="00AD07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AD077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AD077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AD07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AD077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D07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rsid w:val="00AD077A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0"/>
    <w:next w:val="a0"/>
    <w:uiPriority w:val="10"/>
    <w:qFormat/>
    <w:rsid w:val="00AD0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3"/>
    <w:uiPriority w:val="10"/>
    <w:rsid w:val="00AD07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0"/>
    <w:next w:val="a0"/>
    <w:uiPriority w:val="11"/>
    <w:qFormat/>
    <w:rsid w:val="00AD077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5"/>
    <w:uiPriority w:val="11"/>
    <w:rsid w:val="00AD07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6">
    <w:name w:val="Strong"/>
    <w:basedOn w:val="a1"/>
    <w:uiPriority w:val="22"/>
    <w:qFormat/>
    <w:rsid w:val="00AD077A"/>
    <w:rPr>
      <w:b/>
      <w:bCs/>
    </w:rPr>
  </w:style>
  <w:style w:type="character" w:styleId="af7">
    <w:name w:val="Emphasis"/>
    <w:basedOn w:val="a1"/>
    <w:qFormat/>
    <w:rsid w:val="00AD077A"/>
    <w:rPr>
      <w:i/>
      <w:iCs/>
    </w:rPr>
  </w:style>
  <w:style w:type="paragraph" w:customStyle="1" w:styleId="16">
    <w:name w:val="Без интервала1"/>
    <w:next w:val="af8"/>
    <w:uiPriority w:val="1"/>
    <w:qFormat/>
    <w:rsid w:val="00AD077A"/>
    <w:pPr>
      <w:spacing w:after="0" w:line="240" w:lineRule="auto"/>
    </w:pPr>
  </w:style>
  <w:style w:type="paragraph" w:customStyle="1" w:styleId="210">
    <w:name w:val="Цитата 21"/>
    <w:basedOn w:val="a0"/>
    <w:next w:val="a0"/>
    <w:uiPriority w:val="29"/>
    <w:qFormat/>
    <w:rsid w:val="00AD077A"/>
    <w:pPr>
      <w:spacing w:after="200" w:line="276" w:lineRule="auto"/>
    </w:pPr>
    <w:rPr>
      <w:i/>
      <w:iCs/>
      <w:color w:val="000000"/>
    </w:rPr>
  </w:style>
  <w:style w:type="character" w:customStyle="1" w:styleId="23">
    <w:name w:val="Цитата 2 Знак"/>
    <w:basedOn w:val="a1"/>
    <w:link w:val="24"/>
    <w:uiPriority w:val="29"/>
    <w:rsid w:val="00AD077A"/>
    <w:rPr>
      <w:i/>
      <w:iCs/>
      <w:color w:val="000000"/>
    </w:rPr>
  </w:style>
  <w:style w:type="paragraph" w:customStyle="1" w:styleId="17">
    <w:name w:val="Выделенная цитата1"/>
    <w:basedOn w:val="a0"/>
    <w:next w:val="a0"/>
    <w:uiPriority w:val="30"/>
    <w:qFormat/>
    <w:rsid w:val="00AD077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1"/>
    <w:link w:val="afa"/>
    <w:uiPriority w:val="30"/>
    <w:rsid w:val="00AD077A"/>
    <w:rPr>
      <w:b/>
      <w:bCs/>
      <w:i/>
      <w:iCs/>
      <w:color w:val="4F81BD"/>
    </w:rPr>
  </w:style>
  <w:style w:type="character" w:customStyle="1" w:styleId="18">
    <w:name w:val="Слабое выделение1"/>
    <w:basedOn w:val="a1"/>
    <w:uiPriority w:val="19"/>
    <w:qFormat/>
    <w:rsid w:val="00AD077A"/>
    <w:rPr>
      <w:i/>
      <w:iCs/>
      <w:color w:val="808080"/>
    </w:rPr>
  </w:style>
  <w:style w:type="character" w:customStyle="1" w:styleId="19">
    <w:name w:val="Сильное выделение1"/>
    <w:basedOn w:val="a1"/>
    <w:uiPriority w:val="21"/>
    <w:qFormat/>
    <w:rsid w:val="00AD077A"/>
    <w:rPr>
      <w:b/>
      <w:bCs/>
      <w:i/>
      <w:iCs/>
      <w:color w:val="4F81BD"/>
    </w:rPr>
  </w:style>
  <w:style w:type="character" w:customStyle="1" w:styleId="1a">
    <w:name w:val="Слабая ссылка1"/>
    <w:basedOn w:val="a1"/>
    <w:uiPriority w:val="31"/>
    <w:qFormat/>
    <w:rsid w:val="00AD077A"/>
    <w:rPr>
      <w:smallCaps/>
      <w:color w:val="C0504D"/>
      <w:u w:val="single"/>
    </w:rPr>
  </w:style>
  <w:style w:type="character" w:customStyle="1" w:styleId="1b">
    <w:name w:val="Сильная ссылка1"/>
    <w:basedOn w:val="a1"/>
    <w:uiPriority w:val="32"/>
    <w:qFormat/>
    <w:rsid w:val="00AD077A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1"/>
    <w:uiPriority w:val="33"/>
    <w:qFormat/>
    <w:rsid w:val="00AD077A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AD077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table" w:customStyle="1" w:styleId="52">
    <w:name w:val="Сетка таблицы5"/>
    <w:basedOn w:val="a2"/>
    <w:next w:val="ac"/>
    <w:uiPriority w:val="59"/>
    <w:rsid w:val="00A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AD077A"/>
  </w:style>
  <w:style w:type="character" w:customStyle="1" w:styleId="411">
    <w:name w:val="Заголовок 4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3">
    <w:name w:val="Title"/>
    <w:basedOn w:val="a0"/>
    <w:next w:val="a0"/>
    <w:link w:val="af2"/>
    <w:uiPriority w:val="10"/>
    <w:qFormat/>
    <w:rsid w:val="00AD077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Название Знак1"/>
    <w:basedOn w:val="a1"/>
    <w:uiPriority w:val="10"/>
    <w:rsid w:val="00AD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0"/>
    <w:next w:val="a0"/>
    <w:link w:val="af4"/>
    <w:uiPriority w:val="11"/>
    <w:qFormat/>
    <w:rsid w:val="00AD077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1"/>
    <w:uiPriority w:val="11"/>
    <w:rsid w:val="00AD077A"/>
    <w:rPr>
      <w:rFonts w:eastAsiaTheme="minorEastAsia"/>
      <w:color w:val="5A5A5A" w:themeColor="text1" w:themeTint="A5"/>
      <w:spacing w:val="15"/>
    </w:rPr>
  </w:style>
  <w:style w:type="paragraph" w:styleId="af8">
    <w:name w:val="No Spacing"/>
    <w:uiPriority w:val="1"/>
    <w:qFormat/>
    <w:rsid w:val="00AD077A"/>
    <w:pPr>
      <w:spacing w:after="0" w:line="240" w:lineRule="auto"/>
    </w:pPr>
  </w:style>
  <w:style w:type="paragraph" w:styleId="24">
    <w:name w:val="Quote"/>
    <w:basedOn w:val="a0"/>
    <w:next w:val="a0"/>
    <w:link w:val="23"/>
    <w:uiPriority w:val="29"/>
    <w:qFormat/>
    <w:rsid w:val="00AD077A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1">
    <w:name w:val="Цитата 2 Знак1"/>
    <w:basedOn w:val="a1"/>
    <w:uiPriority w:val="29"/>
    <w:rsid w:val="00AD077A"/>
    <w:rPr>
      <w:i/>
      <w:iCs/>
      <w:color w:val="404040" w:themeColor="text1" w:themeTint="BF"/>
    </w:rPr>
  </w:style>
  <w:style w:type="paragraph" w:styleId="afa">
    <w:name w:val="Intense Quote"/>
    <w:basedOn w:val="a0"/>
    <w:next w:val="a0"/>
    <w:link w:val="af9"/>
    <w:uiPriority w:val="30"/>
    <w:qFormat/>
    <w:rsid w:val="00AD07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1"/>
    <w:uiPriority w:val="30"/>
    <w:rsid w:val="00AD077A"/>
    <w:rPr>
      <w:i/>
      <w:iCs/>
      <w:color w:val="5B9BD5" w:themeColor="accent1"/>
    </w:rPr>
  </w:style>
  <w:style w:type="character" w:styleId="afc">
    <w:name w:val="Subtle Emphasis"/>
    <w:basedOn w:val="a1"/>
    <w:uiPriority w:val="19"/>
    <w:qFormat/>
    <w:rsid w:val="00AD077A"/>
    <w:rPr>
      <w:i/>
      <w:iCs/>
      <w:color w:val="404040" w:themeColor="text1" w:themeTint="BF"/>
    </w:rPr>
  </w:style>
  <w:style w:type="character" w:styleId="afd">
    <w:name w:val="Intense Emphasis"/>
    <w:basedOn w:val="a1"/>
    <w:uiPriority w:val="21"/>
    <w:qFormat/>
    <w:rsid w:val="00AD077A"/>
    <w:rPr>
      <w:i/>
      <w:iCs/>
      <w:color w:val="5B9BD5" w:themeColor="accent1"/>
    </w:rPr>
  </w:style>
  <w:style w:type="character" w:styleId="afe">
    <w:name w:val="Subtle Reference"/>
    <w:basedOn w:val="a1"/>
    <w:uiPriority w:val="31"/>
    <w:qFormat/>
    <w:rsid w:val="00AD077A"/>
    <w:rPr>
      <w:smallCaps/>
      <w:color w:val="5A5A5A" w:themeColor="text1" w:themeTint="A5"/>
    </w:rPr>
  </w:style>
  <w:style w:type="character" w:styleId="aff">
    <w:name w:val="Intense Reference"/>
    <w:basedOn w:val="a1"/>
    <w:uiPriority w:val="32"/>
    <w:qFormat/>
    <w:rsid w:val="00AD077A"/>
    <w:rPr>
      <w:b/>
      <w:bCs/>
      <w:smallCaps/>
      <w:color w:val="5B9BD5" w:themeColor="accent1"/>
      <w:spacing w:val="5"/>
    </w:rPr>
  </w:style>
  <w:style w:type="character" w:styleId="aff0">
    <w:name w:val="Placeholder Text"/>
    <w:basedOn w:val="a1"/>
    <w:uiPriority w:val="99"/>
    <w:semiHidden/>
    <w:rsid w:val="00C81526"/>
    <w:rPr>
      <w:color w:val="808080"/>
    </w:rPr>
  </w:style>
  <w:style w:type="character" w:customStyle="1" w:styleId="st">
    <w:name w:val="st"/>
    <w:basedOn w:val="a1"/>
    <w:rsid w:val="000A677E"/>
  </w:style>
  <w:style w:type="paragraph" w:customStyle="1" w:styleId="c12">
    <w:name w:val="c1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0F4430"/>
  </w:style>
  <w:style w:type="paragraph" w:customStyle="1" w:styleId="c2">
    <w:name w:val="c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F4430"/>
  </w:style>
  <w:style w:type="character" w:customStyle="1" w:styleId="c10">
    <w:name w:val="c10"/>
    <w:basedOn w:val="a1"/>
    <w:rsid w:val="000F4430"/>
  </w:style>
  <w:style w:type="paragraph" w:customStyle="1" w:styleId="c4">
    <w:name w:val="c4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1"/>
    <w:rsid w:val="001C058F"/>
  </w:style>
  <w:style w:type="paragraph" w:customStyle="1" w:styleId="c46">
    <w:name w:val="c46"/>
    <w:basedOn w:val="a0"/>
    <w:rsid w:val="001C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2">
    <w:name w:val="Сетка таблицы6"/>
    <w:basedOn w:val="a2"/>
    <w:next w:val="ac"/>
    <w:uiPriority w:val="59"/>
    <w:rsid w:val="00FD69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72">
    <w:name w:val="Сетка таблицы7"/>
    <w:basedOn w:val="a2"/>
    <w:next w:val="ac"/>
    <w:uiPriority w:val="59"/>
    <w:rsid w:val="002F15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c"/>
    <w:uiPriority w:val="59"/>
    <w:rsid w:val="00E04E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0D6521"/>
  </w:style>
  <w:style w:type="paragraph" w:customStyle="1" w:styleId="Style7">
    <w:name w:val="Style7"/>
    <w:basedOn w:val="a0"/>
    <w:uiPriority w:val="99"/>
    <w:rsid w:val="000D6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0D652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92">
    <w:name w:val="Сетка таблицы9"/>
    <w:basedOn w:val="a2"/>
    <w:next w:val="ac"/>
    <w:uiPriority w:val="59"/>
    <w:rsid w:val="000D65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c"/>
    <w:rsid w:val="000D6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0D6521"/>
  </w:style>
  <w:style w:type="table" w:customStyle="1" w:styleId="212">
    <w:name w:val="Сетка таблицы21"/>
    <w:basedOn w:val="a2"/>
    <w:next w:val="ac"/>
    <w:uiPriority w:val="59"/>
    <w:rsid w:val="000D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0"/>
    <w:uiPriority w:val="99"/>
    <w:rsid w:val="000D6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0D6521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0D6521"/>
    <w:pPr>
      <w:widowControl w:val="0"/>
      <w:autoSpaceDE w:val="0"/>
      <w:autoSpaceDN w:val="0"/>
      <w:adjustRightInd w:val="0"/>
      <w:spacing w:after="0" w:line="312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0D652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uiPriority w:val="99"/>
    <w:rsid w:val="000D652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0D6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0D6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1"/>
    <w:uiPriority w:val="99"/>
    <w:rsid w:val="000D652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uiPriority w:val="99"/>
    <w:rsid w:val="000D65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1"/>
    <w:uiPriority w:val="99"/>
    <w:rsid w:val="000D6521"/>
    <w:rPr>
      <w:rFonts w:ascii="Times New Roman" w:hAnsi="Times New Roman" w:cs="Times New Roman"/>
      <w:b/>
      <w:bCs/>
      <w:sz w:val="22"/>
      <w:szCs w:val="22"/>
    </w:rPr>
  </w:style>
  <w:style w:type="table" w:customStyle="1" w:styleId="2110">
    <w:name w:val="Сетка таблицы211"/>
    <w:basedOn w:val="a2"/>
    <w:next w:val="ac"/>
    <w:rsid w:val="000D6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c"/>
    <w:uiPriority w:val="39"/>
    <w:rsid w:val="003312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c"/>
    <w:uiPriority w:val="39"/>
    <w:rsid w:val="00BB5A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c"/>
    <w:uiPriority w:val="59"/>
    <w:rsid w:val="00943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c"/>
    <w:uiPriority w:val="59"/>
    <w:rsid w:val="00C431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1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4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58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64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5858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672832642134993"/>
          <c:y val="5.494579706250486E-2"/>
          <c:w val="0.68491485492641069"/>
          <c:h val="0.8601942229633312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733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3399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9CC0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80808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756097560975656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382113821138221E-2"/>
                  <c:y val="-2.4496937882764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130081300813009E-3"/>
                  <c:y val="-1.74978127734033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7560975609756566E-3"/>
                  <c:y val="-2.0997375328084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3821138211382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34677">
                <a:noFill/>
              </a:ln>
            </c:spPr>
            <c:txPr>
              <a:bodyPr/>
              <a:lstStyle/>
              <a:p>
                <a:pPr>
                  <a:defRPr sz="78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более 20 лет</c:v>
                </c:pt>
                <c:pt idx="1">
                  <c:v>от 10 до 15 лет</c:v>
                </c:pt>
                <c:pt idx="2">
                  <c:v>от 1 до5 лет </c:v>
                </c:pt>
                <c:pt idx="3">
                  <c:v>от 15 до 20  лет</c:v>
                </c:pt>
                <c:pt idx="4">
                  <c:v>от 5 до 10 лет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17</c:v>
                </c:pt>
                <c:pt idx="1">
                  <c:v>6</c:v>
                </c:pt>
                <c:pt idx="2">
                  <c:v>12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733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9999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9CC0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80808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более 20 лет</c:v>
                </c:pt>
                <c:pt idx="1">
                  <c:v>от 10 до 15 лет</c:v>
                </c:pt>
                <c:pt idx="2">
                  <c:v>от 1 до5 лет </c:v>
                </c:pt>
                <c:pt idx="3">
                  <c:v>от 15 до 20  лет</c:v>
                </c:pt>
                <c:pt idx="4">
                  <c:v>от 5 до 10 лет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733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3399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99CC0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80808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более 20 лет</c:v>
                </c:pt>
                <c:pt idx="1">
                  <c:v>от 10 до 15 лет</c:v>
                </c:pt>
                <c:pt idx="2">
                  <c:v>от 1 до5 лет </c:v>
                </c:pt>
                <c:pt idx="3">
                  <c:v>от 15 до 20  лет</c:v>
                </c:pt>
                <c:pt idx="4">
                  <c:v>от 5 до 10 лет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Sheet1!$A$20</c:f>
              <c:strCache>
                <c:ptCount val="1"/>
              </c:strCache>
            </c:strRef>
          </c:tx>
          <c:spPr>
            <a:solidFill>
              <a:srgbClr val="99CC00"/>
            </a:solidFill>
            <a:ln w="1733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BBE0E3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3399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9999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808080"/>
              </a:solidFill>
              <a:ln w="1733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более 20 лет</c:v>
                </c:pt>
                <c:pt idx="1">
                  <c:v>от 10 до 15 лет</c:v>
                </c:pt>
                <c:pt idx="2">
                  <c:v>от 1 до5 лет </c:v>
                </c:pt>
                <c:pt idx="3">
                  <c:v>от 15 до 20  лет</c:v>
                </c:pt>
                <c:pt idx="4">
                  <c:v>от 5 до 10 лет</c:v>
                </c:pt>
              </c:strCache>
            </c:strRef>
          </c:cat>
          <c:val>
            <c:numRef>
              <c:f>Sheet1!$B$20:$F$20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spPr>
        <a:noFill/>
        <a:ln w="17339">
          <a:solidFill>
            <a:srgbClr val="FFFFFF"/>
          </a:solidFill>
          <a:prstDash val="solid"/>
        </a:ln>
      </c:spPr>
      <c:txPr>
        <a:bodyPr/>
        <a:lstStyle/>
        <a:p>
          <a:pPr>
            <a:defRPr sz="1003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8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F33B-BE0A-4278-A750-74A3EE5C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40</Pages>
  <Words>9539</Words>
  <Characters>54375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                                                   </dc:subject>
  <dc:creator>User</dc:creator>
  <cp:keywords/>
  <dc:description/>
  <cp:lastModifiedBy>User</cp:lastModifiedBy>
  <cp:revision>118</cp:revision>
  <cp:lastPrinted>2019-09-03T12:32:00Z</cp:lastPrinted>
  <dcterms:created xsi:type="dcterms:W3CDTF">2015-09-08T11:04:00Z</dcterms:created>
  <dcterms:modified xsi:type="dcterms:W3CDTF">2019-09-16T09:32:00Z</dcterms:modified>
</cp:coreProperties>
</file>