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50" w:rsidRPr="00CF4185" w:rsidRDefault="00CF4185" w:rsidP="00CF4185">
      <w:pPr>
        <w:pStyle w:val="a3"/>
        <w:shd w:val="clear" w:color="auto" w:fill="FFFFFF"/>
        <w:jc w:val="both"/>
        <w:rPr>
          <w:b/>
          <w:color w:val="000000"/>
          <w:sz w:val="32"/>
          <w:szCs w:val="32"/>
        </w:rPr>
      </w:pPr>
      <w:r w:rsidRPr="00CF4185">
        <w:rPr>
          <w:b/>
          <w:color w:val="000000"/>
          <w:sz w:val="32"/>
          <w:szCs w:val="32"/>
        </w:rPr>
        <w:t xml:space="preserve">                                                    </w:t>
      </w:r>
      <w:r w:rsidR="00446350" w:rsidRPr="00CF4185">
        <w:rPr>
          <w:b/>
          <w:color w:val="000000"/>
          <w:sz w:val="32"/>
          <w:szCs w:val="32"/>
        </w:rPr>
        <w:t>Уважаемые родители!</w:t>
      </w:r>
    </w:p>
    <w:p w:rsidR="00CF4185" w:rsidRDefault="00CF4185" w:rsidP="00CF41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</w:t>
      </w:r>
      <w:r w:rsidR="00446350" w:rsidRPr="00CF4185">
        <w:rPr>
          <w:color w:val="000000"/>
          <w:sz w:val="32"/>
          <w:szCs w:val="32"/>
        </w:rPr>
        <w:t xml:space="preserve">С 8 июня 2020 года в муниципальном образовании поэтапно, на основании решения оперативного штаба муниципального образования </w:t>
      </w:r>
      <w:proofErr w:type="spellStart"/>
      <w:r w:rsidR="00446350" w:rsidRPr="00CF4185">
        <w:rPr>
          <w:color w:val="000000"/>
          <w:sz w:val="32"/>
          <w:szCs w:val="32"/>
        </w:rPr>
        <w:t>Приморско-Ахтарский</w:t>
      </w:r>
      <w:proofErr w:type="spellEnd"/>
      <w:r w:rsidR="00446350" w:rsidRPr="00CF4185">
        <w:rPr>
          <w:color w:val="000000"/>
          <w:sz w:val="32"/>
          <w:szCs w:val="32"/>
        </w:rPr>
        <w:t xml:space="preserve"> район по предупреждению распространения </w:t>
      </w:r>
      <w:proofErr w:type="spellStart"/>
      <w:r w:rsidR="00446350" w:rsidRPr="00CF4185">
        <w:rPr>
          <w:color w:val="000000"/>
          <w:sz w:val="32"/>
          <w:szCs w:val="32"/>
        </w:rPr>
        <w:t>коронавирусной</w:t>
      </w:r>
      <w:proofErr w:type="spellEnd"/>
      <w:r w:rsidR="00446350" w:rsidRPr="00CF4185">
        <w:rPr>
          <w:color w:val="000000"/>
          <w:sz w:val="32"/>
          <w:szCs w:val="32"/>
        </w:rPr>
        <w:t xml:space="preserve"> инфекции (COVID-19), будут открываться «дежурные группы» в детских садах.</w:t>
      </w:r>
    </w:p>
    <w:p w:rsidR="00CF4185" w:rsidRDefault="00446350" w:rsidP="00CF41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F4185">
        <w:rPr>
          <w:color w:val="000000"/>
          <w:sz w:val="32"/>
          <w:szCs w:val="32"/>
        </w:rPr>
        <w:t>Согласно постановлению главы администрации (губернатора) Краснодарского края от 4 июня 2020 года №318 «О продлении режима «Повышенная готовность» и срока ограничительных мероприятий (карантина) на территории Краснодарского края», в дежурные группы будут приниматься:</w:t>
      </w:r>
      <w:r w:rsidRPr="00CF4185">
        <w:rPr>
          <w:color w:val="000000"/>
          <w:sz w:val="32"/>
          <w:szCs w:val="32"/>
        </w:rPr>
        <w:br/>
      </w:r>
      <w:r w:rsidRPr="00CF4185">
        <w:rPr>
          <w:b/>
          <w:sz w:val="32"/>
          <w:szCs w:val="32"/>
        </w:rPr>
        <w:t>- дети работников экстренных оперативных служб (служба пожарной охраны, служба реагирования при ЧС, аварийная служба газовой сети, полиция, служба «Антитеррор»)</w:t>
      </w:r>
      <w:r w:rsidRPr="00CF4185">
        <w:rPr>
          <w:sz w:val="32"/>
          <w:szCs w:val="32"/>
        </w:rPr>
        <w:t xml:space="preserve"> </w:t>
      </w:r>
      <w:r w:rsidRPr="00CF4185">
        <w:rPr>
          <w:color w:val="000000"/>
          <w:sz w:val="32"/>
          <w:szCs w:val="32"/>
        </w:rPr>
        <w:t xml:space="preserve">(Постановление Правительства РФ от 31 </w:t>
      </w:r>
      <w:bookmarkStart w:id="0" w:name="_GoBack"/>
      <w:bookmarkEnd w:id="0"/>
      <w:r w:rsidRPr="00CF4185">
        <w:rPr>
          <w:color w:val="000000"/>
          <w:sz w:val="32"/>
          <w:szCs w:val="32"/>
        </w:rPr>
        <w:t>декабря 2004 г. N 894 "Об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служб" (с изменениями и дополнениями));</w:t>
      </w:r>
    </w:p>
    <w:p w:rsidR="00CF4185" w:rsidRPr="00CF4185" w:rsidRDefault="00446350" w:rsidP="00CF41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CF4185">
        <w:rPr>
          <w:b/>
          <w:sz w:val="32"/>
          <w:szCs w:val="32"/>
        </w:rPr>
        <w:t>- медицинских работников;</w:t>
      </w:r>
    </w:p>
    <w:p w:rsidR="00CF4185" w:rsidRPr="00CF4185" w:rsidRDefault="00446350" w:rsidP="00CF41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CF4185">
        <w:rPr>
          <w:b/>
          <w:sz w:val="32"/>
          <w:szCs w:val="32"/>
        </w:rPr>
        <w:t>- дети из неполных семей.</w:t>
      </w:r>
    </w:p>
    <w:p w:rsidR="00446350" w:rsidRPr="00CF4185" w:rsidRDefault="00446350" w:rsidP="00CF4185">
      <w:pPr>
        <w:pStyle w:val="a3"/>
        <w:shd w:val="clear" w:color="auto" w:fill="FFFFFF"/>
        <w:spacing w:before="0" w:beforeAutospacing="0"/>
        <w:jc w:val="both"/>
        <w:rPr>
          <w:color w:val="000000"/>
          <w:sz w:val="32"/>
          <w:szCs w:val="32"/>
        </w:rPr>
      </w:pPr>
      <w:r w:rsidRPr="00CF4185">
        <w:rPr>
          <w:color w:val="000000"/>
          <w:sz w:val="32"/>
          <w:szCs w:val="32"/>
        </w:rPr>
        <w:t>Для определения детей из семей указанных категорий в «дежурные группы», родителям необходимо подать заявление на электронный адрес дошкольной образовательной организации, которую посещал ребенок, о зачислении в «дежурную группу», приложив к нему документ-обоснование необходимости посещения данной группы (ходатайство или справку с места работы; подтверждение того, что семья является неполной), а также справку о состоянии здоровья, с указанием сведений об отсутствии контакта с инфекционными больными, в том числе по COVID-19.</w:t>
      </w:r>
      <w:r w:rsidRPr="00CF4185">
        <w:rPr>
          <w:color w:val="000000"/>
          <w:sz w:val="32"/>
          <w:szCs w:val="32"/>
        </w:rPr>
        <w:br/>
        <w:t xml:space="preserve">Решение об открытии дежурной группы будет приниматься после утверждения списков детей муниципальным оперативным штабом по предупреждению распространения </w:t>
      </w:r>
      <w:proofErr w:type="spellStart"/>
      <w:r w:rsidRPr="00CF4185">
        <w:rPr>
          <w:color w:val="000000"/>
          <w:sz w:val="32"/>
          <w:szCs w:val="32"/>
        </w:rPr>
        <w:t>коронавирусной</w:t>
      </w:r>
      <w:proofErr w:type="spellEnd"/>
      <w:r w:rsidRPr="00CF4185">
        <w:rPr>
          <w:color w:val="000000"/>
          <w:sz w:val="32"/>
          <w:szCs w:val="32"/>
        </w:rPr>
        <w:t xml:space="preserve"> инфекции.</w:t>
      </w:r>
      <w:r w:rsidRPr="00CF4185">
        <w:rPr>
          <w:color w:val="000000"/>
          <w:sz w:val="32"/>
          <w:szCs w:val="32"/>
        </w:rPr>
        <w:br/>
        <w:t>Даты открытия дежурных групп в конкретных детских садах будут размещены на официальных сайтах дошкольных учреждений и сайте управления образования администрации муниципального образования </w:t>
      </w:r>
      <w:hyperlink r:id="rId4" w:history="1">
        <w:r w:rsidRPr="00CF4185">
          <w:rPr>
            <w:rStyle w:val="a4"/>
            <w:b/>
            <w:color w:val="auto"/>
            <w:sz w:val="32"/>
            <w:szCs w:val="32"/>
            <w:u w:val="none"/>
          </w:rPr>
          <w:t>http://www.uoprim.ru</w:t>
        </w:r>
      </w:hyperlink>
      <w:r w:rsidRPr="00CF4185">
        <w:rPr>
          <w:b/>
          <w:sz w:val="32"/>
          <w:szCs w:val="32"/>
        </w:rPr>
        <w:t> .</w:t>
      </w:r>
    </w:p>
    <w:p w:rsidR="00FB035B" w:rsidRDefault="00CF4185" w:rsidP="00CF4185">
      <w:pPr>
        <w:pStyle w:val="a3"/>
        <w:shd w:val="clear" w:color="auto" w:fill="FFFFFF"/>
        <w:jc w:val="both"/>
      </w:pPr>
      <w:r>
        <w:rPr>
          <w:sz w:val="32"/>
          <w:szCs w:val="32"/>
        </w:rPr>
        <w:t>Заявление на посещение дежурной группы</w:t>
      </w:r>
      <w:r w:rsidRPr="00CF4185">
        <w:rPr>
          <w:sz w:val="32"/>
          <w:szCs w:val="32"/>
        </w:rPr>
        <w:t xml:space="preserve"> (скачать на </w:t>
      </w:r>
      <w:proofErr w:type="gramStart"/>
      <w:r w:rsidRPr="00CF4185">
        <w:rPr>
          <w:sz w:val="32"/>
          <w:szCs w:val="32"/>
        </w:rPr>
        <w:t xml:space="preserve">сайте)   </w:t>
      </w:r>
      <w:proofErr w:type="gramEnd"/>
      <w:r w:rsidRPr="00CF4185"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  </w:t>
      </w:r>
      <w:hyperlink r:id="rId5" w:history="1">
        <w:r w:rsidRPr="00CF4185">
          <w:rPr>
            <w:rStyle w:val="a4"/>
            <w:b/>
            <w:color w:val="auto"/>
            <w:sz w:val="32"/>
            <w:szCs w:val="32"/>
            <w:u w:val="none"/>
          </w:rPr>
          <w:t>http://www.uoprim.ru</w:t>
        </w:r>
      </w:hyperlink>
      <w:r w:rsidRPr="00CF4185">
        <w:rPr>
          <w:b/>
          <w:sz w:val="32"/>
          <w:szCs w:val="32"/>
        </w:rPr>
        <w:t> .</w:t>
      </w:r>
    </w:p>
    <w:sectPr w:rsidR="00FB035B" w:rsidSect="00CF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50"/>
    <w:rsid w:val="00446350"/>
    <w:rsid w:val="008B33A1"/>
    <w:rsid w:val="00CF4185"/>
    <w:rsid w:val="00D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C41B5-B996-473E-B81A-81D91043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635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63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oprim.ru/" TargetMode="External"/><Relationship Id="rId4" Type="http://schemas.openxmlformats.org/officeDocument/2006/relationships/hyperlink" Target="http://www.uopri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2020-06-08T10:40:00Z</cp:lastPrinted>
  <dcterms:created xsi:type="dcterms:W3CDTF">2020-06-08T10:19:00Z</dcterms:created>
  <dcterms:modified xsi:type="dcterms:W3CDTF">2020-06-08T10:41:00Z</dcterms:modified>
</cp:coreProperties>
</file>