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96F4" w14:textId="525ED6A8" w:rsidR="00EC7F63" w:rsidRDefault="00490EAB" w:rsidP="00490E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ЛЕГО-КОМНАТА. ИГРАЕМ ВМЕСТЕ С РОДИТЕЛЯМИ</w:t>
      </w:r>
    </w:p>
    <w:p w14:paraId="1CE117C3" w14:textId="77777777" w:rsidR="00965109" w:rsidRDefault="00490EAB" w:rsidP="00490EA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490EAB">
        <w:rPr>
          <w:rFonts w:ascii="Times New Roman" w:hAnsi="Times New Roman" w:cs="Times New Roman"/>
          <w:i/>
          <w:sz w:val="28"/>
        </w:rPr>
        <w:t xml:space="preserve">Кузнецова Ольга Борисовна, </w:t>
      </w:r>
    </w:p>
    <w:p w14:paraId="10DDEA5B" w14:textId="510DE398" w:rsidR="00490EAB" w:rsidRDefault="00965109" w:rsidP="00490EA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педагог дополнительного образования</w:t>
      </w:r>
      <w:r w:rsidR="00490EAB" w:rsidRPr="00490EAB">
        <w:rPr>
          <w:rFonts w:ascii="Times New Roman" w:hAnsi="Times New Roman" w:cs="Times New Roman"/>
          <w:i/>
          <w:sz w:val="28"/>
        </w:rPr>
        <w:t xml:space="preserve"> МАДОУ №1, </w:t>
      </w:r>
    </w:p>
    <w:p w14:paraId="2C746520" w14:textId="77777777" w:rsidR="00490EAB" w:rsidRDefault="00490EAB" w:rsidP="00490EA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490EAB">
        <w:rPr>
          <w:rFonts w:ascii="Times New Roman" w:hAnsi="Times New Roman" w:cs="Times New Roman"/>
          <w:i/>
          <w:sz w:val="28"/>
        </w:rPr>
        <w:t xml:space="preserve">г. </w:t>
      </w:r>
      <w:proofErr w:type="spellStart"/>
      <w:r w:rsidRPr="00490EAB">
        <w:rPr>
          <w:rFonts w:ascii="Times New Roman" w:hAnsi="Times New Roman" w:cs="Times New Roman"/>
          <w:i/>
          <w:sz w:val="28"/>
        </w:rPr>
        <w:t>Приморско</w:t>
      </w:r>
      <w:proofErr w:type="spellEnd"/>
      <w:r w:rsidRPr="00490EAB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–</w:t>
      </w:r>
      <w:r w:rsidRPr="00490EA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90EAB">
        <w:rPr>
          <w:rFonts w:ascii="Times New Roman" w:hAnsi="Times New Roman" w:cs="Times New Roman"/>
          <w:i/>
          <w:sz w:val="28"/>
        </w:rPr>
        <w:t>Ахтарск</w:t>
      </w:r>
      <w:proofErr w:type="spellEnd"/>
    </w:p>
    <w:p w14:paraId="08583BB8" w14:textId="77777777" w:rsidR="00490EAB" w:rsidRDefault="00490EAB" w:rsidP="00490EA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14:paraId="3BF7B312" w14:textId="77777777" w:rsidR="00490EAB" w:rsidRDefault="00490EAB" w:rsidP="00490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Конструирование из ЛЕГО уже давно вошло плотно в жизнь детских садов. Для детей данный вид деятельности доступен от полутора лет, когда ребенок начинает учиться соединять большие кирпичики друг с другом. Затем задания усложняются, детали становятся меньше и разнообразнее.</w:t>
      </w:r>
      <w:r w:rsidR="008320EF">
        <w:rPr>
          <w:rFonts w:ascii="Times New Roman" w:hAnsi="Times New Roman" w:cs="Times New Roman"/>
          <w:sz w:val="28"/>
        </w:rPr>
        <w:t xml:space="preserve"> </w:t>
      </w:r>
    </w:p>
    <w:p w14:paraId="289DA058" w14:textId="77777777" w:rsidR="008320EF" w:rsidRDefault="008320EF" w:rsidP="00490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детском саду в </w:t>
      </w:r>
      <w:proofErr w:type="spellStart"/>
      <w:r>
        <w:rPr>
          <w:rFonts w:ascii="Times New Roman" w:hAnsi="Times New Roman" w:cs="Times New Roman"/>
          <w:sz w:val="28"/>
        </w:rPr>
        <w:t>лего</w:t>
      </w:r>
      <w:proofErr w:type="spellEnd"/>
      <w:r>
        <w:rPr>
          <w:rFonts w:ascii="Times New Roman" w:hAnsi="Times New Roman" w:cs="Times New Roman"/>
          <w:sz w:val="28"/>
        </w:rPr>
        <w:t>-комнате мы с детьми начинаем изучать детали конструктора, выполнять простые задания по подбору и сортировке конструктора по цвету, форме размеру и т.д. Затем задания усложняются, дети учатся считать с помощью ЛЕГО, выполнять задания по образцу. Дальше еще сложнее – составляют целые сюжеты из конструктора и его деталей.</w:t>
      </w:r>
    </w:p>
    <w:p w14:paraId="421D0B89" w14:textId="77777777" w:rsidR="00B05C82" w:rsidRDefault="004E3CD5" w:rsidP="00490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Родители, покупая конструктор детям, зачастую не понимают образовательных и развивающих возможностей данной игры. Для большей части из них конструктор – это развлечение, максимум развитие мелкой моторики и координации движений.</w:t>
      </w:r>
    </w:p>
    <w:p w14:paraId="6F50701E" w14:textId="77777777" w:rsidR="004E3CD5" w:rsidRDefault="004E3CD5" w:rsidP="00490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заинтересовалась данной темой и провела анкетирование родителей детей, посещающих ДОУ. В анкету входили следующие вопросы:</w:t>
      </w:r>
    </w:p>
    <w:p w14:paraId="7BEA1792" w14:textId="77777777" w:rsidR="004E3CD5" w:rsidRDefault="004E3CD5" w:rsidP="004E3C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ли у вашего ребенка конструктор (ЛЕГО или другой)?</w:t>
      </w:r>
    </w:p>
    <w:p w14:paraId="5E9732CD" w14:textId="77777777" w:rsidR="004E3CD5" w:rsidRDefault="004E3CD5" w:rsidP="004E3C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сколько лет вы купили ребенку первый конструктор? Какой?</w:t>
      </w:r>
    </w:p>
    <w:p w14:paraId="6984B890" w14:textId="77777777" w:rsidR="004E3CD5" w:rsidRDefault="004E3CD5" w:rsidP="004E3C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для вас конструктор?</w:t>
      </w:r>
    </w:p>
    <w:p w14:paraId="23A96134" w14:textId="77777777" w:rsidR="004E3CD5" w:rsidRDefault="004E3CD5" w:rsidP="004E3C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ваш ребенок играет с конструктором?</w:t>
      </w:r>
    </w:p>
    <w:p w14:paraId="3402C927" w14:textId="77777777" w:rsidR="004E3CD5" w:rsidRDefault="00607AA5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анкеты выяснилось, что первым конструктором у большинства детей были конструкторы по типу ЛЕГО,</w:t>
      </w:r>
      <w:r w:rsidR="003A19FB">
        <w:rPr>
          <w:rFonts w:ascii="Times New Roman" w:hAnsi="Times New Roman" w:cs="Times New Roman"/>
          <w:sz w:val="28"/>
        </w:rPr>
        <w:t xml:space="preserve"> которые появились у них в возрасте около трех лет. </w:t>
      </w:r>
    </w:p>
    <w:p w14:paraId="69EBBF06" w14:textId="77777777" w:rsidR="003A19FB" w:rsidRDefault="003A19FB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родителей конструктор, исходя из ответов на второй вопрос – это очередная игрушка для ребенка. Некоторые ответили, что конструктор развивает моторику.</w:t>
      </w:r>
    </w:p>
    <w:p w14:paraId="140C2B90" w14:textId="77777777" w:rsidR="003A19FB" w:rsidRDefault="003A19FB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третий вопрос большинство ответили, что ребенок строит башни, замки и другие постройки.</w:t>
      </w:r>
    </w:p>
    <w:p w14:paraId="31EFF9BF" w14:textId="77777777" w:rsidR="003A19FB" w:rsidRDefault="003A19FB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анкеты мной было принято решение провести серию мастер-классов для детей и родителей разных возрастных групп по повышению уровня родительских компетенций в области использования ЛЕГО дома.</w:t>
      </w:r>
    </w:p>
    <w:p w14:paraId="5E4CE455" w14:textId="77777777" w:rsidR="003A19FB" w:rsidRDefault="004660E4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каждой группы были разработаны </w:t>
      </w:r>
      <w:proofErr w:type="spellStart"/>
      <w:r>
        <w:rPr>
          <w:rFonts w:ascii="Times New Roman" w:hAnsi="Times New Roman" w:cs="Times New Roman"/>
          <w:sz w:val="28"/>
        </w:rPr>
        <w:t>местер</w:t>
      </w:r>
      <w:proofErr w:type="spellEnd"/>
      <w:r>
        <w:rPr>
          <w:rFonts w:ascii="Times New Roman" w:hAnsi="Times New Roman" w:cs="Times New Roman"/>
          <w:sz w:val="28"/>
        </w:rPr>
        <w:t>-классы в соответствии с возрастом детей:</w:t>
      </w:r>
    </w:p>
    <w:p w14:paraId="46E089D0" w14:textId="77777777" w:rsidR="004660E4" w:rsidRDefault="004660E4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Группа раннего возраста: детям совместно с родителями были предложены задания с ЛЕГО «Гигант»: Построй башню красного (синего, зеленого, желтого) цвета; Разложи конструктор по цветам; </w:t>
      </w:r>
      <w:proofErr w:type="spellStart"/>
      <w:r w:rsidR="00484AB1">
        <w:rPr>
          <w:rFonts w:ascii="Times New Roman" w:hAnsi="Times New Roman" w:cs="Times New Roman"/>
          <w:sz w:val="28"/>
        </w:rPr>
        <w:t>Пазлы</w:t>
      </w:r>
      <w:proofErr w:type="spellEnd"/>
      <w:r w:rsidR="00484AB1">
        <w:rPr>
          <w:rFonts w:ascii="Times New Roman" w:hAnsi="Times New Roman" w:cs="Times New Roman"/>
          <w:sz w:val="28"/>
        </w:rPr>
        <w:t>; Построение высоких и низких башен (разучивание и закрепление понятий); Башни по образцу (до 5 деталей)</w:t>
      </w:r>
      <w:r w:rsidR="00F07C57">
        <w:rPr>
          <w:rFonts w:ascii="Times New Roman" w:hAnsi="Times New Roman" w:cs="Times New Roman"/>
          <w:sz w:val="28"/>
        </w:rPr>
        <w:t>.</w:t>
      </w:r>
    </w:p>
    <w:p w14:paraId="2F13D0D9" w14:textId="77777777" w:rsidR="00484AB1" w:rsidRDefault="00484AB1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Вторая младшая группа: ЛЕГО-мешочек (найти на ощупь такую же деталь, как и на столе); </w:t>
      </w:r>
      <w:r w:rsidR="00F07C57">
        <w:rPr>
          <w:rFonts w:ascii="Times New Roman" w:hAnsi="Times New Roman" w:cs="Times New Roman"/>
          <w:sz w:val="28"/>
        </w:rPr>
        <w:t xml:space="preserve">Работа по образцу; Нахождение и выкладывание деталей на карточку; Продолжение ряда; Какая деталь лишняя; Найди такую же; </w:t>
      </w:r>
      <w:r w:rsidR="00686AE0">
        <w:rPr>
          <w:rFonts w:ascii="Times New Roman" w:hAnsi="Times New Roman" w:cs="Times New Roman"/>
          <w:sz w:val="28"/>
        </w:rPr>
        <w:t>Загон для животных.</w:t>
      </w:r>
    </w:p>
    <w:p w14:paraId="263FD7F8" w14:textId="77777777" w:rsidR="00FC4480" w:rsidRDefault="00686AE0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Средняя группа: Построение простого лабиринта; Игры на изучение и закрепление предлогов (с </w:t>
      </w:r>
      <w:r w:rsidR="00E61EDB">
        <w:rPr>
          <w:rFonts w:ascii="Times New Roman" w:hAnsi="Times New Roman" w:cs="Times New Roman"/>
          <w:sz w:val="28"/>
        </w:rPr>
        <w:t>дополнительными персонажами из ЛЕГО</w:t>
      </w:r>
      <w:r>
        <w:rPr>
          <w:rFonts w:ascii="Times New Roman" w:hAnsi="Times New Roman" w:cs="Times New Roman"/>
          <w:sz w:val="28"/>
        </w:rPr>
        <w:t>)</w:t>
      </w:r>
      <w:r w:rsidR="00E61EDB">
        <w:rPr>
          <w:rFonts w:ascii="Times New Roman" w:hAnsi="Times New Roman" w:cs="Times New Roman"/>
          <w:sz w:val="28"/>
        </w:rPr>
        <w:t xml:space="preserve">; Построение замков в плоскости; </w:t>
      </w:r>
      <w:r w:rsidR="005F3087">
        <w:rPr>
          <w:rFonts w:ascii="Times New Roman" w:hAnsi="Times New Roman" w:cs="Times New Roman"/>
          <w:sz w:val="28"/>
        </w:rPr>
        <w:t>Что изменилось; Опиши деталь; Найти деталь по половинке; Продолжи ряд; Выложи вторую половинку; Запомни и выложи ряд</w:t>
      </w:r>
      <w:r w:rsidR="00422F4C">
        <w:rPr>
          <w:rFonts w:ascii="Times New Roman" w:hAnsi="Times New Roman" w:cs="Times New Roman"/>
          <w:sz w:val="28"/>
        </w:rPr>
        <w:t>; Счет.</w:t>
      </w:r>
    </w:p>
    <w:p w14:paraId="7A4D1557" w14:textId="77777777" w:rsidR="00686AE0" w:rsidRDefault="00FC4480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Старшая группа: </w:t>
      </w:r>
      <w:r w:rsidR="00E61EDB">
        <w:rPr>
          <w:rFonts w:ascii="Times New Roman" w:hAnsi="Times New Roman" w:cs="Times New Roman"/>
          <w:sz w:val="28"/>
        </w:rPr>
        <w:t xml:space="preserve"> </w:t>
      </w:r>
      <w:r w:rsidR="00422F4C">
        <w:rPr>
          <w:rFonts w:ascii="Times New Roman" w:hAnsi="Times New Roman" w:cs="Times New Roman"/>
          <w:sz w:val="28"/>
        </w:rPr>
        <w:t>Продолжи ряд; Выложи вторую половинку; Запомни и выложи ряд; Счет; Путь домой (построить по схеме тропинку); Строим по устному заданию; Решаем примеры; Числовой поезд; Отгадай форму модуля; Собери модель по ориентирам.</w:t>
      </w:r>
    </w:p>
    <w:p w14:paraId="7A38990C" w14:textId="77777777" w:rsidR="00422F4C" w:rsidRDefault="00422F4C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Подготовительная группа: Решаем примеры; Собери модель по ориентирам; Запомни и выложи; Что изменилось; Выложи схему слова; Построй букву; Жители ЛЕГО города (построение персонажей по замыслу), Лабиринт с усложнением (построить лабиринт по образцу и пройти его шариком).</w:t>
      </w:r>
    </w:p>
    <w:p w14:paraId="685457AB" w14:textId="77777777" w:rsidR="00670C5F" w:rsidRDefault="00670C5F" w:rsidP="004E3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 с ЛЕГО в саду и дома способствуют: </w:t>
      </w:r>
    </w:p>
    <w:p w14:paraId="06B43422" w14:textId="77777777" w:rsidR="00670C5F" w:rsidRDefault="00670C5F" w:rsidP="00670C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Мелкой моторики</w:t>
      </w:r>
    </w:p>
    <w:p w14:paraId="4A40BD3D" w14:textId="77777777" w:rsidR="00670C5F" w:rsidRDefault="00670C5F" w:rsidP="00670C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Креативности и нестандартному мышлению</w:t>
      </w:r>
    </w:p>
    <w:p w14:paraId="30A8B28A" w14:textId="77777777" w:rsidR="00670C5F" w:rsidRDefault="00670C5F" w:rsidP="00670C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Развивают пространственное и логическое мышление</w:t>
      </w:r>
    </w:p>
    <w:p w14:paraId="52D628C1" w14:textId="77777777" w:rsidR="00670C5F" w:rsidRDefault="00670C5F" w:rsidP="00670C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Способствуют развитию речи</w:t>
      </w:r>
    </w:p>
    <w:p w14:paraId="7CE65F08" w14:textId="77777777" w:rsidR="00670C5F" w:rsidRDefault="00670C5F" w:rsidP="00670C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Развивают умение работать в команде</w:t>
      </w:r>
    </w:p>
    <w:p w14:paraId="2CD8BDD4" w14:textId="77777777" w:rsidR="00670C5F" w:rsidRDefault="00670C5F" w:rsidP="00670C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Развивают целеустремленность</w:t>
      </w:r>
    </w:p>
    <w:p w14:paraId="11F734AD" w14:textId="77777777" w:rsidR="00670C5F" w:rsidRDefault="00670C5F" w:rsidP="00670C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Развивают координацию движений</w:t>
      </w:r>
    </w:p>
    <w:p w14:paraId="53AC8F56" w14:textId="77777777" w:rsidR="00670C5F" w:rsidRPr="00670C5F" w:rsidRDefault="00670C5F" w:rsidP="00670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мастер-класс был наполнен информацией о разновидностях конструкторов. Включал описание развитию каких функций способствуют конструкторы и значимости этих функций в формировании ребенка.</w:t>
      </w:r>
    </w:p>
    <w:p w14:paraId="1E03C2D1" w14:textId="77777777" w:rsidR="00670C5F" w:rsidRDefault="00670C5F" w:rsidP="00670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проведения данных мастер-классов родителям были розданы памятки с играми. </w:t>
      </w:r>
    </w:p>
    <w:p w14:paraId="115586F9" w14:textId="77777777" w:rsidR="00670C5F" w:rsidRDefault="00670C5F" w:rsidP="00670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Семьи, принявшие участие в мастер-классах, отметили разнообразие игр, в которые можно играть с конструктором. Многие поделились тем, что для них данные мероприятия открыли много нового при использовании ЛЕГО.</w:t>
      </w:r>
    </w:p>
    <w:p w14:paraId="1927B708" w14:textId="77777777" w:rsidR="00670C5F" w:rsidRDefault="00670C5F" w:rsidP="00670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A566B4" w14:textId="77777777" w:rsidR="00670C5F" w:rsidRDefault="00670C5F" w:rsidP="00670C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литературы:</w:t>
      </w:r>
    </w:p>
    <w:p w14:paraId="1B61D518" w14:textId="77777777" w:rsidR="00D04BE4" w:rsidRDefault="00D04BE4" w:rsidP="00D04BE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Мельникова О.В. В помощь педагогу. </w:t>
      </w:r>
      <w:r w:rsidRPr="00D04BE4">
        <w:rPr>
          <w:rFonts w:ascii="Times New Roman" w:hAnsi="Times New Roman" w:cs="Times New Roman"/>
          <w:sz w:val="28"/>
        </w:rPr>
        <w:t>Лего-конструирование. 5-10 лет. Программа, заня</w:t>
      </w:r>
      <w:r>
        <w:rPr>
          <w:rFonts w:ascii="Times New Roman" w:hAnsi="Times New Roman" w:cs="Times New Roman"/>
          <w:sz w:val="28"/>
        </w:rPr>
        <w:t>тия. 32 конструкторские модели./О.В.Мельникова – Волгоград.: Учитель, 2020. – 51 с.</w:t>
      </w:r>
    </w:p>
    <w:p w14:paraId="1338BB0F" w14:textId="77777777" w:rsidR="00D6457D" w:rsidRPr="00D04BE4" w:rsidRDefault="00D6457D" w:rsidP="00D04BE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Тимофеева Р.Г. Сборник дидактических игр по Лего-конструированию</w:t>
      </w:r>
      <w:r w:rsidR="00DE7C7D">
        <w:rPr>
          <w:rFonts w:ascii="Times New Roman" w:hAnsi="Times New Roman" w:cs="Times New Roman"/>
          <w:sz w:val="28"/>
        </w:rPr>
        <w:t xml:space="preserve"> для детей дошкольного возраста (3-7лет)</w:t>
      </w:r>
      <w:r>
        <w:rPr>
          <w:rFonts w:ascii="Times New Roman" w:hAnsi="Times New Roman" w:cs="Times New Roman"/>
          <w:sz w:val="28"/>
        </w:rPr>
        <w:t xml:space="preserve">/ Р.Г.Тимофеева </w:t>
      </w:r>
      <w:r w:rsidR="00DE7C7D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Москва</w:t>
      </w:r>
      <w:r w:rsidR="00DE7C7D">
        <w:rPr>
          <w:rFonts w:ascii="Times New Roman" w:hAnsi="Times New Roman" w:cs="Times New Roman"/>
          <w:sz w:val="28"/>
        </w:rPr>
        <w:t>.: Перо, 2019 – 66 с.</w:t>
      </w:r>
    </w:p>
    <w:p w14:paraId="026CF0EA" w14:textId="77777777" w:rsidR="00670C5F" w:rsidRPr="00670C5F" w:rsidRDefault="00D04BE4" w:rsidP="00670C5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Фешина Е.В. Лего-конструирование в детском саду/</w:t>
      </w:r>
      <w:proofErr w:type="spellStart"/>
      <w:r>
        <w:rPr>
          <w:rFonts w:ascii="Times New Roman" w:hAnsi="Times New Roman" w:cs="Times New Roman"/>
          <w:sz w:val="28"/>
        </w:rPr>
        <w:t>Е.В.Фешина</w:t>
      </w:r>
      <w:proofErr w:type="spellEnd"/>
      <w:r>
        <w:rPr>
          <w:rFonts w:ascii="Times New Roman" w:hAnsi="Times New Roman" w:cs="Times New Roman"/>
          <w:sz w:val="28"/>
        </w:rPr>
        <w:t xml:space="preserve"> – Москва.: Сфера, 2019. – 136 с.</w:t>
      </w:r>
    </w:p>
    <w:p w14:paraId="2862F8E8" w14:textId="77777777" w:rsidR="00670C5F" w:rsidRPr="00670C5F" w:rsidRDefault="00670C5F" w:rsidP="00670C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7F3A316" w14:textId="77777777" w:rsidR="00490EAB" w:rsidRPr="00490EAB" w:rsidRDefault="00490EA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sectPr w:rsidR="00490EAB" w:rsidRPr="00490EAB" w:rsidSect="00490E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32C9"/>
    <w:multiLevelType w:val="hybridMultilevel"/>
    <w:tmpl w:val="3252D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650C3F"/>
    <w:multiLevelType w:val="hybridMultilevel"/>
    <w:tmpl w:val="058E5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1430E97"/>
    <w:multiLevelType w:val="hybridMultilevel"/>
    <w:tmpl w:val="EA882A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28802985">
    <w:abstractNumId w:val="0"/>
  </w:num>
  <w:num w:numId="2" w16cid:durableId="569122088">
    <w:abstractNumId w:val="1"/>
  </w:num>
  <w:num w:numId="3" w16cid:durableId="2110732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AB"/>
    <w:rsid w:val="00055326"/>
    <w:rsid w:val="00091C60"/>
    <w:rsid w:val="000E44C4"/>
    <w:rsid w:val="003A19FB"/>
    <w:rsid w:val="00422F4C"/>
    <w:rsid w:val="0043542C"/>
    <w:rsid w:val="00441EB0"/>
    <w:rsid w:val="004660E4"/>
    <w:rsid w:val="00484AB1"/>
    <w:rsid w:val="00490EAB"/>
    <w:rsid w:val="004E3CD5"/>
    <w:rsid w:val="005F3087"/>
    <w:rsid w:val="00607AA5"/>
    <w:rsid w:val="00670C5F"/>
    <w:rsid w:val="00686AE0"/>
    <w:rsid w:val="00807F4D"/>
    <w:rsid w:val="008320EF"/>
    <w:rsid w:val="00965109"/>
    <w:rsid w:val="00A5288D"/>
    <w:rsid w:val="00AD4364"/>
    <w:rsid w:val="00B05C82"/>
    <w:rsid w:val="00D04BE4"/>
    <w:rsid w:val="00D6457D"/>
    <w:rsid w:val="00DE7C7D"/>
    <w:rsid w:val="00E61EDB"/>
    <w:rsid w:val="00EC7F63"/>
    <w:rsid w:val="00F07C57"/>
    <w:rsid w:val="00FC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D65C"/>
  <w15:docId w15:val="{D64E0120-3853-45FF-916F-395DA48C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D5"/>
    <w:pPr>
      <w:ind w:left="720"/>
      <w:contextualSpacing/>
    </w:pPr>
  </w:style>
  <w:style w:type="table" w:styleId="a4">
    <w:name w:val="Table Grid"/>
    <w:basedOn w:val="a1"/>
    <w:uiPriority w:val="59"/>
    <w:unhideWhenUsed/>
    <w:rsid w:val="0043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dcterms:created xsi:type="dcterms:W3CDTF">2022-09-09T08:42:00Z</dcterms:created>
  <dcterms:modified xsi:type="dcterms:W3CDTF">2023-02-27T11:49:00Z</dcterms:modified>
</cp:coreProperties>
</file>