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4676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5F056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6FA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</w:t>
      </w:r>
    </w:p>
    <w:p w14:paraId="39F1FA6B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6FA">
        <w:rPr>
          <w:rFonts w:ascii="Times New Roman" w:hAnsi="Times New Roman" w:cs="Times New Roman"/>
          <w:sz w:val="28"/>
          <w:szCs w:val="28"/>
        </w:rPr>
        <w:t>учреждение детский сад   №1 «Сказка»</w:t>
      </w:r>
    </w:p>
    <w:p w14:paraId="1320B949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0D3E6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E091B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00F87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062CA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ADACA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85784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223E83" w14:textId="77777777" w:rsidR="00E636FA" w:rsidRPr="00E636FA" w:rsidRDefault="00E636FA" w:rsidP="00E63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52672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0AABF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F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0483383C" w14:textId="77777777" w:rsidR="00E636FA" w:rsidRPr="00E636FA" w:rsidRDefault="00E636FA" w:rsidP="00E636F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«</w:t>
      </w:r>
      <w:r w:rsidRPr="00A30C43">
        <w:rPr>
          <w:rFonts w:ascii="Times New Roman" w:hAnsi="Times New Roman" w:cs="Times New Roman"/>
          <w:b/>
          <w:sz w:val="32"/>
          <w:szCs w:val="32"/>
        </w:rPr>
        <w:t>Как помочь ребенку заговорить!!!</w:t>
      </w:r>
      <w:r w:rsidRPr="00E636FA">
        <w:rPr>
          <w:rFonts w:ascii="Times New Roman" w:hAnsi="Times New Roman" w:cs="Times New Roman"/>
          <w:b/>
          <w:sz w:val="28"/>
          <w:szCs w:val="28"/>
        </w:rPr>
        <w:t>»</w:t>
      </w:r>
    </w:p>
    <w:p w14:paraId="3910F6EA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DD53C9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42B9F" w14:textId="77777777" w:rsidR="00E636FA" w:rsidRPr="00E636FA" w:rsidRDefault="00E636FA" w:rsidP="00E6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6A584B" w14:textId="77777777" w:rsidR="00E636FA" w:rsidRPr="00E636FA" w:rsidRDefault="00E636FA" w:rsidP="00E6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C9ED85" w14:textId="77777777" w:rsidR="00E636FA" w:rsidRPr="00E636FA" w:rsidRDefault="00E636FA" w:rsidP="00E6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36FA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7EA9CA99" w14:textId="77777777" w:rsidR="00E636FA" w:rsidRPr="00E636FA" w:rsidRDefault="00E636FA" w:rsidP="00E6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36FA">
        <w:rPr>
          <w:rFonts w:ascii="Times New Roman" w:hAnsi="Times New Roman" w:cs="Times New Roman"/>
          <w:sz w:val="28"/>
          <w:szCs w:val="28"/>
        </w:rPr>
        <w:t>учитель-логопед,</w:t>
      </w:r>
    </w:p>
    <w:p w14:paraId="52CE5421" w14:textId="77777777" w:rsidR="00E636FA" w:rsidRPr="00E636FA" w:rsidRDefault="00E636FA" w:rsidP="00E63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36FA">
        <w:rPr>
          <w:rFonts w:ascii="Times New Roman" w:hAnsi="Times New Roman" w:cs="Times New Roman"/>
          <w:sz w:val="28"/>
          <w:szCs w:val="28"/>
        </w:rPr>
        <w:t>С.В.Петченко</w:t>
      </w:r>
      <w:proofErr w:type="spellEnd"/>
    </w:p>
    <w:p w14:paraId="507E5C44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A67439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5682C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A6C66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D6E2E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8AE8F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D613E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85153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4DA21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41234A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3BF06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42DA8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8761F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87947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14F7D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35F2D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372959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A19AB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782E5" w14:textId="77777777" w:rsid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579DC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0D1B3" w14:textId="77777777" w:rsidR="00E636FA" w:rsidRPr="00E636FA" w:rsidRDefault="00E636FA" w:rsidP="00E63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9A5B5" w14:textId="77777777" w:rsidR="00E636FA" w:rsidRPr="00E636FA" w:rsidRDefault="00E636FA" w:rsidP="00E636FA">
      <w:pPr>
        <w:pStyle w:val="p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E636FA">
        <w:rPr>
          <w:sz w:val="28"/>
          <w:szCs w:val="28"/>
        </w:rPr>
        <w:t>г. Приморско-Ахтарск</w:t>
      </w:r>
    </w:p>
    <w:p w14:paraId="5DD6D6E3" w14:textId="77777777" w:rsidR="00E636FA" w:rsidRPr="00E636FA" w:rsidRDefault="00E636FA" w:rsidP="00B93F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6FA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15FE9CE8" w14:textId="77777777" w:rsidR="00A30C43" w:rsidRDefault="00A30C43" w:rsidP="00B93FE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30C43">
        <w:rPr>
          <w:rFonts w:ascii="Times New Roman" w:hAnsi="Times New Roman" w:cs="Times New Roman"/>
          <w:b/>
          <w:sz w:val="32"/>
          <w:szCs w:val="32"/>
        </w:rPr>
        <w:lastRenderedPageBreak/>
        <w:t>Как помочь ребенку заговорить!!!</w:t>
      </w:r>
    </w:p>
    <w:p w14:paraId="63D62CF9" w14:textId="77777777" w:rsidR="001B5597" w:rsidRPr="00A30C43" w:rsidRDefault="00A30C43" w:rsidP="00B93FE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13916">
        <w:rPr>
          <w:rFonts w:ascii="Times New Roman" w:hAnsi="Times New Roman" w:cs="Times New Roman"/>
          <w:sz w:val="28"/>
          <w:szCs w:val="28"/>
        </w:rPr>
        <w:t>Все большему числу деток в возрасте 3-х ставят диагноз задержка речевого развития. А многие из них</w:t>
      </w:r>
      <w:r w:rsidR="00924F24">
        <w:rPr>
          <w:rFonts w:ascii="Times New Roman" w:hAnsi="Times New Roman" w:cs="Times New Roman"/>
          <w:sz w:val="28"/>
          <w:szCs w:val="28"/>
        </w:rPr>
        <w:t xml:space="preserve"> в три года вообще не говорят, н</w:t>
      </w:r>
      <w:r w:rsidR="00613916">
        <w:rPr>
          <w:rFonts w:ascii="Times New Roman" w:hAnsi="Times New Roman" w:cs="Times New Roman"/>
          <w:sz w:val="28"/>
          <w:szCs w:val="28"/>
        </w:rPr>
        <w:t>и слова.</w:t>
      </w:r>
    </w:p>
    <w:p w14:paraId="2A882B3E" w14:textId="77777777" w:rsidR="00613916" w:rsidRDefault="00613916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родители терзаются разными вопросами: Как? Почему? Что не так? Что делать? Как помочь?</w:t>
      </w:r>
    </w:p>
    <w:p w14:paraId="44EFBABF" w14:textId="77777777" w:rsidR="00613916" w:rsidRDefault="00924F24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3916">
        <w:rPr>
          <w:rFonts w:ascii="Times New Roman" w:hAnsi="Times New Roman" w:cs="Times New Roman"/>
          <w:sz w:val="28"/>
          <w:szCs w:val="28"/>
        </w:rPr>
        <w:t xml:space="preserve">Зачастую ответы </w:t>
      </w:r>
      <w:r w:rsidR="00E636FA">
        <w:rPr>
          <w:rFonts w:ascii="Times New Roman" w:hAnsi="Times New Roman" w:cs="Times New Roman"/>
          <w:sz w:val="28"/>
          <w:szCs w:val="28"/>
        </w:rPr>
        <w:t xml:space="preserve">на эти вопросы в поликлинике  </w:t>
      </w:r>
      <w:r w:rsidR="0061391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 дают. А главное –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613916">
        <w:rPr>
          <w:rFonts w:ascii="Times New Roman" w:hAnsi="Times New Roman" w:cs="Times New Roman"/>
          <w:sz w:val="28"/>
          <w:szCs w:val="28"/>
        </w:rPr>
        <w:t xml:space="preserve"> поликлиниках</w:t>
      </w:r>
      <w:proofErr w:type="gramEnd"/>
      <w:r w:rsidR="00613916">
        <w:rPr>
          <w:rFonts w:ascii="Times New Roman" w:hAnsi="Times New Roman" w:cs="Times New Roman"/>
          <w:sz w:val="28"/>
          <w:szCs w:val="28"/>
        </w:rPr>
        <w:t xml:space="preserve"> не рассказывают, что такое правильное развитие ребенка, начиная с его рождения. Насколько оно важно для дальнейшего</w:t>
      </w:r>
      <w:r w:rsidR="00D01768">
        <w:rPr>
          <w:rFonts w:ascii="Times New Roman" w:hAnsi="Times New Roman" w:cs="Times New Roman"/>
          <w:sz w:val="28"/>
          <w:szCs w:val="28"/>
        </w:rPr>
        <w:t xml:space="preserve"> формирования речевых навыков. Чтобы, когда ребенку исполнилось 3 года, не услышать то самое: «задержка речевого развития». </w:t>
      </w:r>
    </w:p>
    <w:p w14:paraId="3BDC0754" w14:textId="77777777" w:rsidR="00D01768" w:rsidRDefault="00B93FE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4F24">
        <w:rPr>
          <w:rFonts w:ascii="Times New Roman" w:hAnsi="Times New Roman" w:cs="Times New Roman"/>
          <w:sz w:val="28"/>
          <w:szCs w:val="28"/>
        </w:rPr>
        <w:t>А еще: «З</w:t>
      </w:r>
      <w:r w:rsidR="00D01768">
        <w:rPr>
          <w:rFonts w:ascii="Times New Roman" w:hAnsi="Times New Roman" w:cs="Times New Roman"/>
          <w:sz w:val="28"/>
          <w:szCs w:val="28"/>
        </w:rPr>
        <w:t>адержка психического развития». Которую, как вагончик, следующий за локомотивом, тащит следом за собой задержка речи. Ведь неполноценная речевая деятельность накладывает свой отпечаток на развитие высших психических функций у ребенка.</w:t>
      </w:r>
    </w:p>
    <w:p w14:paraId="03120879" w14:textId="77777777" w:rsidR="00D01768" w:rsidRDefault="00924F24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1768">
        <w:rPr>
          <w:rFonts w:ascii="Times New Roman" w:hAnsi="Times New Roman" w:cs="Times New Roman"/>
          <w:sz w:val="28"/>
          <w:szCs w:val="28"/>
        </w:rPr>
        <w:t xml:space="preserve">Конечно, родители </w:t>
      </w:r>
      <w:r>
        <w:rPr>
          <w:rFonts w:ascii="Times New Roman" w:hAnsi="Times New Roman" w:cs="Times New Roman"/>
          <w:sz w:val="28"/>
          <w:szCs w:val="28"/>
        </w:rPr>
        <w:t xml:space="preserve">пытаются помочь своим детям и  </w:t>
      </w:r>
      <w:r w:rsidR="00D01768">
        <w:rPr>
          <w:rFonts w:ascii="Times New Roman" w:hAnsi="Times New Roman" w:cs="Times New Roman"/>
          <w:sz w:val="28"/>
          <w:szCs w:val="28"/>
        </w:rPr>
        <w:t xml:space="preserve"> обращаются к специалистам. И, в первую очередь, многие идут к логопедам. Но результата нет.</w:t>
      </w:r>
    </w:p>
    <w:p w14:paraId="65DBAD19" w14:textId="77777777" w:rsidR="00D01768" w:rsidRPr="00B93FEA" w:rsidRDefault="00D01768" w:rsidP="00B93F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FEA">
        <w:rPr>
          <w:rFonts w:ascii="Times New Roman" w:hAnsi="Times New Roman" w:cs="Times New Roman"/>
          <w:b/>
          <w:sz w:val="28"/>
          <w:szCs w:val="28"/>
        </w:rPr>
        <w:t>Почему?</w:t>
      </w:r>
    </w:p>
    <w:p w14:paraId="378C7931" w14:textId="77777777" w:rsidR="00D01768" w:rsidRDefault="00B93FE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1768">
        <w:rPr>
          <w:rFonts w:ascii="Times New Roman" w:hAnsi="Times New Roman" w:cs="Times New Roman"/>
          <w:sz w:val="28"/>
          <w:szCs w:val="28"/>
        </w:rPr>
        <w:t>Многие логопеды занимаются только развитием речи, постановкой и исправлением звукопроизношения. А для того, чтобы запускать речь нужно изучить нейропсихологию, дефектологию и логопедию. И если специалист не владеет смежными дисциплинами, то помочь в запуске речи,</w:t>
      </w:r>
      <w:r w:rsidR="00924F24">
        <w:rPr>
          <w:rFonts w:ascii="Times New Roman" w:hAnsi="Times New Roman" w:cs="Times New Roman"/>
          <w:sz w:val="28"/>
          <w:szCs w:val="28"/>
        </w:rPr>
        <w:t xml:space="preserve"> </w:t>
      </w:r>
      <w:r w:rsidR="00D01768">
        <w:rPr>
          <w:rFonts w:ascii="Times New Roman" w:hAnsi="Times New Roman" w:cs="Times New Roman"/>
          <w:sz w:val="28"/>
          <w:szCs w:val="28"/>
        </w:rPr>
        <w:t>к сожалению, не сможет.</w:t>
      </w:r>
    </w:p>
    <w:p w14:paraId="231226DE" w14:textId="77777777" w:rsidR="00D01768" w:rsidRDefault="00B93FE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1768">
        <w:rPr>
          <w:rFonts w:ascii="Times New Roman" w:hAnsi="Times New Roman" w:cs="Times New Roman"/>
          <w:sz w:val="28"/>
          <w:szCs w:val="28"/>
        </w:rPr>
        <w:t>Логопедический массаж, артикуляционная гимнастика – это как листочки на дереве. А корни уходят глубоко</w:t>
      </w:r>
      <w:r w:rsidR="0002048E">
        <w:rPr>
          <w:rFonts w:ascii="Times New Roman" w:hAnsi="Times New Roman" w:cs="Times New Roman"/>
          <w:sz w:val="28"/>
          <w:szCs w:val="28"/>
        </w:rPr>
        <w:t xml:space="preserve"> </w:t>
      </w:r>
      <w:r w:rsidR="00D01768">
        <w:rPr>
          <w:rFonts w:ascii="Times New Roman" w:hAnsi="Times New Roman" w:cs="Times New Roman"/>
          <w:sz w:val="28"/>
          <w:szCs w:val="28"/>
        </w:rPr>
        <w:t xml:space="preserve">вниз. Поэтому сперва нужно удобрить </w:t>
      </w:r>
      <w:r w:rsidR="0002048E">
        <w:rPr>
          <w:rFonts w:ascii="Times New Roman" w:hAnsi="Times New Roman" w:cs="Times New Roman"/>
          <w:sz w:val="28"/>
          <w:szCs w:val="28"/>
        </w:rPr>
        <w:t>почву, вырастить хорошую корневую</w:t>
      </w:r>
      <w:r w:rsidR="00D01768"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02048E">
        <w:rPr>
          <w:rFonts w:ascii="Times New Roman" w:hAnsi="Times New Roman" w:cs="Times New Roman"/>
          <w:sz w:val="28"/>
          <w:szCs w:val="28"/>
        </w:rPr>
        <w:t xml:space="preserve"> – нервную систему, ствол – созревший головной мозг. И только тогда получим плоды – речь.</w:t>
      </w:r>
    </w:p>
    <w:p w14:paraId="0A69D2DE" w14:textId="77777777" w:rsidR="0002048E" w:rsidRDefault="00B93FE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048E">
        <w:rPr>
          <w:rFonts w:ascii="Times New Roman" w:hAnsi="Times New Roman" w:cs="Times New Roman"/>
          <w:sz w:val="28"/>
          <w:szCs w:val="28"/>
        </w:rPr>
        <w:t>Что такое речь? Это сложный механизм, формирование которого начинается еще в утробе матери. Высшая психическая функция. Можно сказать, «королева» всех функций.</w:t>
      </w:r>
    </w:p>
    <w:p w14:paraId="18CB3550" w14:textId="77777777" w:rsidR="0002048E" w:rsidRDefault="0002048E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F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Чтобы она возникла, малыш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пройти 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этапы развития.</w:t>
      </w:r>
      <w:r w:rsidR="009F4174">
        <w:rPr>
          <w:rFonts w:ascii="Times New Roman" w:hAnsi="Times New Roman" w:cs="Times New Roman"/>
          <w:sz w:val="28"/>
          <w:szCs w:val="28"/>
        </w:rPr>
        <w:t xml:space="preserve"> Начиная с развития сенсорной системы: зрительной, вкусовой, слуховой, тактильной, обонятельной, вестибулярной, далее следует сенсомоторное развитие, после перцептивно-моторное развитие и так далее.</w:t>
      </w:r>
    </w:p>
    <w:p w14:paraId="46C90D69" w14:textId="77777777" w:rsidR="009F4174" w:rsidRPr="00B93FEA" w:rsidRDefault="009F4174" w:rsidP="00B93F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FEA">
        <w:rPr>
          <w:rFonts w:ascii="Times New Roman" w:hAnsi="Times New Roman" w:cs="Times New Roman"/>
          <w:b/>
          <w:sz w:val="28"/>
          <w:szCs w:val="28"/>
        </w:rPr>
        <w:t>Советы:</w:t>
      </w:r>
    </w:p>
    <w:p w14:paraId="2A145CB2" w14:textId="77777777" w:rsidR="009F4174" w:rsidRDefault="00E636F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Начинайте </w:t>
      </w:r>
      <w:r w:rsidR="009F4174">
        <w:rPr>
          <w:rFonts w:ascii="Times New Roman" w:hAnsi="Times New Roman" w:cs="Times New Roman"/>
          <w:sz w:val="28"/>
          <w:szCs w:val="28"/>
        </w:rPr>
        <w:t>общаться с малышом как можно раньше. Идеально – со времени, когда он еще находится в утробе. Все добрые слова, сказки, песни – все идет на пользу.</w:t>
      </w:r>
    </w:p>
    <w:p w14:paraId="6A34F38D" w14:textId="77777777" w:rsidR="009F4174" w:rsidRDefault="00A30C43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смотрит</w:t>
      </w:r>
      <w:r w:rsidR="009F4174">
        <w:rPr>
          <w:rFonts w:ascii="Times New Roman" w:hAnsi="Times New Roman" w:cs="Times New Roman"/>
          <w:sz w:val="28"/>
          <w:szCs w:val="28"/>
        </w:rPr>
        <w:t>е на ребенка, когда контактируете с ним.</w:t>
      </w:r>
    </w:p>
    <w:p w14:paraId="0C704EBA" w14:textId="77777777" w:rsidR="009F4174" w:rsidRDefault="009F4174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занимайтесь перед зеркалом. В этом случае мальчик или девочка видят, как двигаются мышцы лица, рождаются звуки.</w:t>
      </w:r>
    </w:p>
    <w:p w14:paraId="4B88FBA1" w14:textId="77777777" w:rsidR="009F4174" w:rsidRDefault="009F4174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Постоянно повторяйте слова, чтобы малыш их скорее запомнил.</w:t>
      </w:r>
    </w:p>
    <w:p w14:paraId="612A22F5" w14:textId="77777777" w:rsidR="00A34BBB" w:rsidRDefault="009F4174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Произносите фразы четко и медленно – по </w:t>
      </w:r>
      <w:r w:rsidR="00A34BBB">
        <w:rPr>
          <w:rFonts w:ascii="Times New Roman" w:hAnsi="Times New Roman" w:cs="Times New Roman"/>
          <w:sz w:val="28"/>
          <w:szCs w:val="28"/>
        </w:rPr>
        <w:t>той причине, что указана в предыдущем пункте.</w:t>
      </w:r>
    </w:p>
    <w:p w14:paraId="288BF82F" w14:textId="77777777" w:rsidR="00A34BBB" w:rsidRDefault="00A34BB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Поощряйте каждую попытку ребенка говорить, даже если у него что-то не получается.</w:t>
      </w:r>
    </w:p>
    <w:p w14:paraId="1CBCDB20" w14:textId="77777777" w:rsidR="00A34BBB" w:rsidRDefault="00A34BB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Сначала похвала, затем «работа над ошибками». Проще: малыш должен осознать, что развитие речи – это полезная вещь, за которую ему говорят добрые слова.</w:t>
      </w:r>
    </w:p>
    <w:p w14:paraId="142F0902" w14:textId="77777777" w:rsidR="00A34BBB" w:rsidRDefault="00A34BB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Тратьте на обучение навыку говорить по 10 минут каждый день, не переусердствуйте, иначе ребенок замкнется.</w:t>
      </w:r>
    </w:p>
    <w:p w14:paraId="6B7955E9" w14:textId="77777777" w:rsidR="00A34BBB" w:rsidRDefault="00A34BB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Больше читайте. Это помогает сформировать у малыша хороший словарный запас.</w:t>
      </w:r>
    </w:p>
    <w:p w14:paraId="28E1B0B9" w14:textId="77777777" w:rsidR="00A34BBB" w:rsidRDefault="00A34BB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Учитывайте темперамент. Возможно, проблема не в</w:t>
      </w:r>
      <w:r w:rsidR="00A30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 ребенок не может освоить разговорный навык, а просто он не хочет произносить слова и предложения.</w:t>
      </w:r>
    </w:p>
    <w:p w14:paraId="75458464" w14:textId="77777777" w:rsidR="00A34BBB" w:rsidRDefault="00A34BB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2D1">
        <w:rPr>
          <w:rFonts w:ascii="Times New Roman" w:hAnsi="Times New Roman" w:cs="Times New Roman"/>
          <w:sz w:val="28"/>
          <w:szCs w:val="28"/>
        </w:rPr>
        <w:t>Объясняйте детям, как строить фразы, задать вопросы, использовать сложные конструкции в речи.</w:t>
      </w:r>
    </w:p>
    <w:p w14:paraId="06F4F2B5" w14:textId="77777777" w:rsidR="00FF1AAA" w:rsidRDefault="00FF1AA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с малышом коротенькие стихотворения, потешки, песенки. Чтобы появилась хорошая речь, нужно регулярно заниматься ею. И начинать стоит очень рано. Но подчеркиваем, не переусердствуйте. Из-за этого тоже могут возникнуть проблемы.</w:t>
      </w:r>
    </w:p>
    <w:p w14:paraId="7E0FBF53" w14:textId="77777777" w:rsidR="00FF1AAA" w:rsidRDefault="002F360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мотиви</w:t>
      </w:r>
      <w:r w:rsidR="00FF1AAA">
        <w:rPr>
          <w:rFonts w:ascii="Times New Roman" w:hAnsi="Times New Roman" w:cs="Times New Roman"/>
          <w:sz w:val="28"/>
          <w:szCs w:val="28"/>
        </w:rPr>
        <w:t>ровать ребенка на речь, не используйте слова «повтори», «скажи», и №назови». Лучше выразительно (с помощью интонаций, эмоций, ударения) говорить ему то или иное слово в необходимый момент.</w:t>
      </w:r>
    </w:p>
    <w:p w14:paraId="3D2BCE7C" w14:textId="77777777" w:rsidR="00FF1AAA" w:rsidRDefault="00FF1AA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Например, ребенку у вас что-то</w:t>
      </w:r>
      <w:r w:rsidR="00B93FEA">
        <w:rPr>
          <w:rFonts w:ascii="Times New Roman" w:hAnsi="Times New Roman" w:cs="Times New Roman"/>
          <w:sz w:val="28"/>
          <w:szCs w:val="28"/>
        </w:rPr>
        <w:t xml:space="preserve"> просит. Пока вы протягиваете (</w:t>
      </w:r>
      <w:r>
        <w:rPr>
          <w:rFonts w:ascii="Times New Roman" w:hAnsi="Times New Roman" w:cs="Times New Roman"/>
          <w:sz w:val="28"/>
          <w:szCs w:val="28"/>
        </w:rPr>
        <w:t>и делаете это медленно) ему этот предмет, и пока вы его не отдали крохе, говорит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несколько раз «дай,</w:t>
      </w:r>
      <w:r w:rsidR="00A30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дай, дай» и подкрепляйте слово жестом. Отдать ребенку предмет стоит после его попытки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повторить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вами слово (быть может подобное вы уже слышали от него), старайтесь каждой такой ситуацией выудить из него слово. </w:t>
      </w:r>
      <w:r w:rsidR="002F360A">
        <w:rPr>
          <w:rFonts w:ascii="Times New Roman" w:hAnsi="Times New Roman" w:cs="Times New Roman"/>
          <w:sz w:val="28"/>
          <w:szCs w:val="28"/>
        </w:rPr>
        <w:t>Для этого продолжайте эмоционально оформлять слово, как-то по-разному интонировать. Если ребенку объективно трудно сказать слово целиком, то отдайте ему предмет после попытки произнести его хоть как-нибудь, с каждым разом повышая планку. После каждой такой ситуации хвалите ребенка сразу, ка только он сказал или попробовал сказать слово.</w:t>
      </w:r>
    </w:p>
    <w:p w14:paraId="549D4449" w14:textId="77777777" w:rsidR="002F360A" w:rsidRDefault="002F360A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случае, когда ребенок просит что-то конкретное, давайте ему</w:t>
      </w:r>
      <w:r w:rsidR="00A37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«это или это» (выделяя ударную гласную).</w:t>
      </w:r>
      <w:r w:rsidR="00A3720B">
        <w:rPr>
          <w:rFonts w:ascii="Times New Roman" w:hAnsi="Times New Roman" w:cs="Times New Roman"/>
          <w:sz w:val="28"/>
          <w:szCs w:val="28"/>
        </w:rPr>
        <w:t xml:space="preserve"> Во-первых, вы даете ребенку выбор – это важно по многим причинам. А во-вторых, коротким словом «это» мотивируете его на речь. В этом случае опять же выделяете ударную гласную, можно более протяжно ее произнести.</w:t>
      </w:r>
    </w:p>
    <w:p w14:paraId="30518B2C" w14:textId="77777777" w:rsidR="00A3720B" w:rsidRDefault="00A3720B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ситу</w:t>
      </w:r>
      <w:r w:rsidR="0055533E">
        <w:rPr>
          <w:rFonts w:ascii="Times New Roman" w:hAnsi="Times New Roman" w:cs="Times New Roman"/>
          <w:sz w:val="28"/>
          <w:szCs w:val="28"/>
        </w:rPr>
        <w:t xml:space="preserve">ациях, когда нужно сказать «да» или «нет», используйте эти слова, а не одинокое кивание или мотание головой. Если в разговоре </w:t>
      </w:r>
      <w:proofErr w:type="gramStart"/>
      <w:r w:rsidR="0055533E">
        <w:rPr>
          <w:rFonts w:ascii="Times New Roman" w:hAnsi="Times New Roman" w:cs="Times New Roman"/>
          <w:sz w:val="28"/>
          <w:szCs w:val="28"/>
        </w:rPr>
        <w:t>ребенок  вам</w:t>
      </w:r>
      <w:proofErr w:type="gramEnd"/>
      <w:r w:rsidR="0055533E">
        <w:rPr>
          <w:rFonts w:ascii="Times New Roman" w:hAnsi="Times New Roman" w:cs="Times New Roman"/>
          <w:sz w:val="28"/>
          <w:szCs w:val="28"/>
        </w:rPr>
        <w:t xml:space="preserve"> </w:t>
      </w:r>
      <w:r w:rsidR="0055533E">
        <w:rPr>
          <w:rFonts w:ascii="Times New Roman" w:hAnsi="Times New Roman" w:cs="Times New Roman"/>
          <w:sz w:val="28"/>
          <w:szCs w:val="28"/>
        </w:rPr>
        <w:lastRenderedPageBreak/>
        <w:t>кивает или машет головой (в ответ на ваш вопрос, например), делайте вместе с ним движение и озвучивайте его «да», или «нет».</w:t>
      </w:r>
    </w:p>
    <w:p w14:paraId="4354EAFB" w14:textId="77777777" w:rsidR="0055533E" w:rsidRDefault="0055533E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Играйте с ребенком в игры с куклами, мягкими игрушками, машинками – в общем, с чем-то объемным. Плоские предметы, карточки и т.д. мало интереса вызывают и надолго не занимают. Обыгрывайте с ними различные ситуации, где можно использовать звукоподражания.</w:t>
      </w:r>
    </w:p>
    <w:p w14:paraId="2BC76A6A" w14:textId="77777777" w:rsidR="0055533E" w:rsidRDefault="0055533E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C43">
        <w:rPr>
          <w:rFonts w:ascii="Times New Roman" w:hAnsi="Times New Roman" w:cs="Times New Roman"/>
          <w:sz w:val="28"/>
          <w:szCs w:val="28"/>
        </w:rPr>
        <w:t>Важность звукоподражани</w:t>
      </w:r>
      <w:r>
        <w:rPr>
          <w:rFonts w:ascii="Times New Roman" w:hAnsi="Times New Roman" w:cs="Times New Roman"/>
          <w:sz w:val="28"/>
          <w:szCs w:val="28"/>
        </w:rPr>
        <w:t>й в том, что это следующий этап развития речи после овладения отдельными звуками. Сразу четко сказать слово из нескольких слогов невозможно. Идете с ним по квартире, что-то собираете, убираете игрушки – используйте те же звукоподражания. Обыграйте их эмоционально, интонационно, чтобы ребенку было интересно, во-первых, вас слушать, а во-вторых, за вами повторять</w:t>
      </w:r>
      <w:r w:rsidR="00A30C43">
        <w:rPr>
          <w:rFonts w:ascii="Times New Roman" w:hAnsi="Times New Roman" w:cs="Times New Roman"/>
          <w:sz w:val="28"/>
          <w:szCs w:val="28"/>
        </w:rPr>
        <w:t>. Если ребенок просто слышит, что мама ходит и говорит «бух, бух, бух</w:t>
      </w:r>
      <w:proofErr w:type="gramStart"/>
      <w:r w:rsidR="00A30C43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="00A30C43">
        <w:rPr>
          <w:rFonts w:ascii="Times New Roman" w:hAnsi="Times New Roman" w:cs="Times New Roman"/>
          <w:sz w:val="28"/>
          <w:szCs w:val="28"/>
        </w:rPr>
        <w:t>бурча себе под нос, то это не интересно. Это лишь создает звуковой шум и никак не мотивирует речь.</w:t>
      </w:r>
    </w:p>
    <w:p w14:paraId="1C4A2613" w14:textId="77777777" w:rsidR="00A30C43" w:rsidRDefault="00A30C43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Общайтесь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ребенком  короткими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фразами, но нагруженными смыслом. Не надо беспрестанно рассказывать ему обо всем, что вы делаете, если конечно вы не хотите работать радиоприемником. К тому же, паузы в вашей речи необходимо для того, чтобы ребенок успел обдумать сказанное, как-то отрефлексировать.</w:t>
      </w:r>
    </w:p>
    <w:p w14:paraId="63A357E7" w14:textId="77777777" w:rsidR="006653E2" w:rsidRDefault="006653E2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одна важная вещь. Вступать с ребенком в диалог важно, в каком возрасте бы он ни был. Совсем младенец или уже полуторогодовалый, двухлетний, трехлетний малыш нуждается в том, чтобы с ним общались, а не просто «ставили» его в известность». Зада</w:t>
      </w:r>
      <w:r w:rsidR="00B93FEA">
        <w:rPr>
          <w:rFonts w:ascii="Times New Roman" w:hAnsi="Times New Roman" w:cs="Times New Roman"/>
          <w:sz w:val="28"/>
          <w:szCs w:val="28"/>
        </w:rPr>
        <w:t xml:space="preserve">вайте ему вопросы, делайте паузу, как бы ожидая ответа, будьте эмоционально </w:t>
      </w:r>
      <w:proofErr w:type="gramStart"/>
      <w:r w:rsidR="00B93FEA">
        <w:rPr>
          <w:rFonts w:ascii="Times New Roman" w:hAnsi="Times New Roman" w:cs="Times New Roman"/>
          <w:sz w:val="28"/>
          <w:szCs w:val="28"/>
        </w:rPr>
        <w:t>близки  с</w:t>
      </w:r>
      <w:proofErr w:type="gramEnd"/>
      <w:r w:rsidR="00B93FEA">
        <w:rPr>
          <w:rFonts w:ascii="Times New Roman" w:hAnsi="Times New Roman" w:cs="Times New Roman"/>
          <w:sz w:val="28"/>
          <w:szCs w:val="28"/>
        </w:rPr>
        <w:t xml:space="preserve"> малышом. Для чего это нужно? Это позволит крохе почувствовать себя нужным. Он будет чувствовать, что заинтересованы в нем и его мнении, что с ним хотят общаться и ждут его ответа в любом случае, не важно может он сейчас ответить или нет. Рано или поздно он захочет найти в себе силы и возможность вам ответить. Может быть по-своему, не совсем типично, не совсем понятно, но это будет огромны шаг и личная победа для малыша.</w:t>
      </w:r>
    </w:p>
    <w:p w14:paraId="0C70312E" w14:textId="77777777" w:rsidR="002A42D1" w:rsidRPr="00C0456C" w:rsidRDefault="002A42D1" w:rsidP="00B93F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A42D1" w:rsidRPr="00C0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32"/>
    <w:rsid w:val="0002048E"/>
    <w:rsid w:val="001B5597"/>
    <w:rsid w:val="002A42D1"/>
    <w:rsid w:val="002F360A"/>
    <w:rsid w:val="00392D32"/>
    <w:rsid w:val="0055533E"/>
    <w:rsid w:val="00613916"/>
    <w:rsid w:val="00614C25"/>
    <w:rsid w:val="006653E2"/>
    <w:rsid w:val="00924F24"/>
    <w:rsid w:val="00936497"/>
    <w:rsid w:val="009F4174"/>
    <w:rsid w:val="00A30C43"/>
    <w:rsid w:val="00A34BBB"/>
    <w:rsid w:val="00A3720B"/>
    <w:rsid w:val="00B93FEA"/>
    <w:rsid w:val="00C0456C"/>
    <w:rsid w:val="00C83A36"/>
    <w:rsid w:val="00D01768"/>
    <w:rsid w:val="00E636FA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5BB6"/>
  <w15:chartTrackingRefBased/>
  <w15:docId w15:val="{B7C49B78-282A-4392-AD2E-85AC979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E6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2</cp:revision>
  <dcterms:created xsi:type="dcterms:W3CDTF">2024-06-10T08:17:00Z</dcterms:created>
  <dcterms:modified xsi:type="dcterms:W3CDTF">2024-06-10T08:17:00Z</dcterms:modified>
</cp:coreProperties>
</file>