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6E3FE" w14:textId="77777777" w:rsidR="00CE70F4" w:rsidRPr="00816286" w:rsidRDefault="00CE70F4" w:rsidP="00CE70F4">
      <w:pPr>
        <w:spacing w:before="30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40"/>
          <w:szCs w:val="40"/>
          <w:lang w:eastAsia="ru-RU"/>
          <w14:ligatures w14:val="none"/>
        </w:rPr>
      </w:pPr>
      <w:r w:rsidRPr="00816286">
        <w:rPr>
          <w:rFonts w:ascii="Times New Roman" w:eastAsia="Times New Roman" w:hAnsi="Times New Roman" w:cs="Times New Roman"/>
          <w:b/>
          <w:bCs/>
          <w:color w:val="262626"/>
          <w:kern w:val="36"/>
          <w:sz w:val="40"/>
          <w:szCs w:val="40"/>
          <w:lang w:eastAsia="ru-RU"/>
          <w14:ligatures w14:val="none"/>
        </w:rPr>
        <w:t>Рекомендации для родителей по использованию LEGO конструирования в домашних условиях.</w:t>
      </w:r>
    </w:p>
    <w:p w14:paraId="79054E87" w14:textId="29F757DB" w:rsidR="00CE70F4" w:rsidRPr="00CE70F4" w:rsidRDefault="00CE70F4" w:rsidP="00CE70F4">
      <w:pPr>
        <w:spacing w:after="0" w:line="240" w:lineRule="auto"/>
        <w:rPr>
          <w:rFonts w:ascii="Roboto" w:eastAsia="Times New Roman" w:hAnsi="Roboto" w:cs="Times New Roman"/>
          <w:color w:val="262626"/>
          <w:kern w:val="0"/>
          <w:sz w:val="24"/>
          <w:szCs w:val="24"/>
          <w:lang w:eastAsia="ru-RU"/>
          <w14:ligatures w14:val="none"/>
        </w:rPr>
      </w:pPr>
    </w:p>
    <w:p w14:paraId="5BA28747" w14:textId="77777777" w:rsidR="00CE70F4" w:rsidRPr="00CE70F4" w:rsidRDefault="00CE70F4" w:rsidP="00CE70F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</w:pP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   Игра – важнейший спутник детства. А ЛЕГО позволяет учиться, играя, и обучаться в игре. Всё больше и больше новых познавательных интересов стало появляться у детей за последнее время. Один из них – </w:t>
      </w:r>
      <w:r w:rsidRPr="00CE70F4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eastAsia="ru-RU"/>
          <w14:ligatures w14:val="none"/>
        </w:rPr>
        <w:t>ЛЕГО- конструирование.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Играя в Лего дети: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-развивают мелкую моторику рук, стимулируют общее речевое развитие и умственные способности.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-учатся правильно и быстро ориентироваться в пространстве.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 получают математические знания о счёте, форме, пропорции, симметрии.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 расширяют свои представления об окружающем мире - об архитектуре, транспорте, ландшафте.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 развивают внимание, способность сосредоточиться, память, мышление.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 учатся воображать, фантазировать, творчески мыслить.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 овладевают умением мысленно разделить предмет на составные части и собрать из частей целое.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 учатся общаться друг с другом, устраивать совместные игры, уважать свой и чужой труд.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- работа с конструкторами Лего позволяет детям в форме познавательной игры узнать много всего важного и развить необходимые в дальнейшей жизни навыки.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   Игра - самая серьёзная, ведущая деятельность дошкольника. Уже в раннем возрасте родители приобретают красивые игры и игрушки для своих малышей, в том числе и конструктор ЛЕГО. Но как бы те, ни были хороши, они не могут принести такой пользы, которую от них можно получить, если рядом не будут мама или папа. Взрослые, в силу большой занятости часто ограничивается тем, что радуют ребёнка новой игрушкой, считая, что на этом их «родительская миссия» закончена. Дефицит общения с родителями приводят к ощущению чувства одиночества, речевым нарушениям. Ведь даже такой эффектный конструктор, как ЛЕГО, не может ребёнку заменить родителей! Получая красивую игрушку, ребёнок больше всего будет рад общению с близкими ему взрослыми, поэтому родителям следует не просто порадовать ребёнка конструктором ЛЕГО, а включиться в игру: удобно расположиться рядом с ребёнком, рассмотреть все детали (форма, цвет, размер, выяснить с ребёнком способы крепления, поиграть, придумать разные весёлые истории с персонажами из ЛЕГО.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   Вот несколько советов, которые помогут  взрослому и ребенку наладить общение и развить сюжетную линию игры: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 xml:space="preserve">1. Принимайте активное участие в ЛЕГО конструировании своего ребенка: участвуйте сами, советуйте (как лучше совместить детали), хвалите ребенка за 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lastRenderedPageBreak/>
        <w:t>инициативу, выдумку и фантазию, творческий подход.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2. Просите ребенка отсчитать нужное количество деталей, назвать цвета, геометрические фигуры, измерить и сравнить величину деталей.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3. Просите ребенка рассказать о своей конструкции, какие геометрические фигуры и какой величины он использовал и для чего (их назначение).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4. Задавайте ребенку вопросы на развитие пространственного мышления и ориентировку в пространстве (Где ты расположишь свою конструкцию? Где нужно поместить эту деталь? и т.д.).</w:t>
      </w:r>
      <w:r w:rsidRPr="00CE70F4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br/>
        <w:t>5. Просите ребенка проанализировать свою работу – что получилось особенно хорошо, что не получилось и почему? Как можно усовершенствовать конструкцию, сделать ее лучше?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E70F4" w:rsidRPr="00CE70F4" w14:paraId="1CE5F877" w14:textId="77777777" w:rsidTr="00CE70F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CA0EA" w14:textId="469C8359" w:rsidR="00CE70F4" w:rsidRPr="00CE70F4" w:rsidRDefault="00CE70F4" w:rsidP="00CE70F4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D6BB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5D6A0" w14:textId="7D67C837" w:rsidR="00CE70F4" w:rsidRPr="00CE70F4" w:rsidRDefault="00CE70F4" w:rsidP="00CE70F4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D6BB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772A4" w14:textId="1178F2D9" w:rsidR="00CE70F4" w:rsidRPr="00CE70F4" w:rsidRDefault="00CE70F4" w:rsidP="00CE70F4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855B75B" w14:textId="77777777" w:rsidR="005A47A8" w:rsidRDefault="005A47A8"/>
    <w:sectPr w:rsidR="005A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12161F"/>
    <w:multiLevelType w:val="multilevel"/>
    <w:tmpl w:val="A076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31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F9"/>
    <w:rsid w:val="005A47A8"/>
    <w:rsid w:val="00676FF9"/>
    <w:rsid w:val="00816286"/>
    <w:rsid w:val="0098042E"/>
    <w:rsid w:val="00CE70F4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6120"/>
  <w15:chartTrackingRefBased/>
  <w15:docId w15:val="{3DE9A8C0-DF15-4306-BDD1-836E63AB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CE70F4"/>
    <w:rPr>
      <w:color w:val="0000FF"/>
      <w:u w:val="single"/>
    </w:rPr>
  </w:style>
  <w:style w:type="character" w:customStyle="1" w:styleId="last-bread">
    <w:name w:val="last-bread"/>
    <w:basedOn w:val="a0"/>
    <w:rsid w:val="00CE70F4"/>
  </w:style>
  <w:style w:type="paragraph" w:styleId="a4">
    <w:name w:val="Normal (Web)"/>
    <w:basedOn w:val="a"/>
    <w:uiPriority w:val="99"/>
    <w:semiHidden/>
    <w:unhideWhenUsed/>
    <w:rsid w:val="00CE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CE7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2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08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2024-06-06T09:19:00Z</dcterms:created>
  <dcterms:modified xsi:type="dcterms:W3CDTF">2024-06-06T09:21:00Z</dcterms:modified>
</cp:coreProperties>
</file>