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14" w:rsidRPr="00B72214" w:rsidRDefault="00B722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2214">
        <w:rPr>
          <w:rFonts w:ascii="Times New Roman" w:hAnsi="Times New Roman" w:cs="Times New Roman"/>
          <w:b/>
          <w:i/>
          <w:sz w:val="28"/>
          <w:szCs w:val="28"/>
        </w:rPr>
        <w:t>Консультация для педагогов и инструкторов по физической культуре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XSpec="center" w:tblpY="2437"/>
        <w:tblW w:w="9923" w:type="dxa"/>
        <w:tblLayout w:type="fixed"/>
        <w:tblLook w:val="04A0"/>
      </w:tblPr>
      <w:tblGrid>
        <w:gridCol w:w="2093"/>
        <w:gridCol w:w="3827"/>
        <w:gridCol w:w="4003"/>
      </w:tblGrid>
      <w:tr w:rsidR="00B72214" w:rsidRPr="0064557D" w:rsidTr="00B72214">
        <w:trPr>
          <w:trHeight w:val="999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B72214" w:rsidRPr="00B72214" w:rsidRDefault="00B72214" w:rsidP="00B7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72214">
              <w:rPr>
                <w:rFonts w:ascii="Times New Roman" w:hAnsi="Times New Roman" w:cs="Times New Roman"/>
                <w:b/>
                <w:sz w:val="32"/>
                <w:szCs w:val="32"/>
              </w:rPr>
              <w:t>Применения круговой тренировки на физкультурных занятиях для детей старшего дошкольного возраста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722420" w:rsidRPr="0064557D" w:rsidTr="00B72214">
        <w:tc>
          <w:tcPr>
            <w:tcW w:w="2093" w:type="dxa"/>
          </w:tcPr>
          <w:p w:rsidR="00722420" w:rsidRPr="00B72214" w:rsidRDefault="00722420" w:rsidP="00B7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3827" w:type="dxa"/>
          </w:tcPr>
          <w:p w:rsidR="00722420" w:rsidRPr="0064557D" w:rsidRDefault="00722420" w:rsidP="00B7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55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 круговой тренировки</w:t>
            </w:r>
          </w:p>
        </w:tc>
        <w:tc>
          <w:tcPr>
            <w:tcW w:w="4003" w:type="dxa"/>
          </w:tcPr>
          <w:p w:rsidR="00722420" w:rsidRPr="0064557D" w:rsidRDefault="00722420" w:rsidP="00B7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55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круговой тренировки</w:t>
            </w:r>
          </w:p>
        </w:tc>
      </w:tr>
      <w:tr w:rsidR="00722420" w:rsidRPr="0064557D" w:rsidTr="00B72214">
        <w:tc>
          <w:tcPr>
            <w:tcW w:w="2093" w:type="dxa"/>
          </w:tcPr>
          <w:p w:rsidR="00722420" w:rsidRPr="00B72214" w:rsidRDefault="00B72214" w:rsidP="00B72214">
            <w:pPr>
              <w:ind w:right="-108" w:firstLine="142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Учебно-</w:t>
            </w:r>
            <w:r w:rsidR="00722420" w:rsidRPr="00B722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тренировочные</w:t>
            </w:r>
          </w:p>
        </w:tc>
        <w:tc>
          <w:tcPr>
            <w:tcW w:w="3827" w:type="dxa"/>
          </w:tcPr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Совершенствование функциональных возможностей организма, повышение силовой выносливости всей мускулатуры, укрепление суставно-связочного аппарата, комплексное воспитание физических качеств, формирование двигательных умений.</w:t>
            </w:r>
          </w:p>
        </w:tc>
        <w:tc>
          <w:tcPr>
            <w:tcW w:w="4003" w:type="dxa"/>
          </w:tcPr>
          <w:p w:rsidR="00722420" w:rsidRPr="00B72214" w:rsidRDefault="00722420" w:rsidP="00B7221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</w:t>
            </w:r>
            <w:proofErr w:type="gramStart"/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силовых</w:t>
            </w:r>
            <w:proofErr w:type="gramEnd"/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скоростно-силовых упражнении с упражнениями на ловкость, быстроту, гибкость.  Сочетание общей и специальной физической подготовки: прыжки различной интенсивности, упражнения с отягощением и со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 xml:space="preserve">противлением (набивными мячами, </w:t>
            </w: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гантелями, эспандерами), упражнения в парах и т.д. </w:t>
            </w:r>
          </w:p>
          <w:p w:rsidR="00722420" w:rsidRPr="0064557D" w:rsidRDefault="00722420" w:rsidP="00B72214">
            <w:pPr>
              <w:pStyle w:val="a4"/>
              <w:jc w:val="right"/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Основные движения, элементы художественной и спортивной гимнастики, акробатики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420" w:rsidRPr="0064557D" w:rsidTr="00B72214">
        <w:tc>
          <w:tcPr>
            <w:tcW w:w="2093" w:type="dxa"/>
          </w:tcPr>
          <w:p w:rsidR="00722420" w:rsidRPr="00B72214" w:rsidRDefault="00722420" w:rsidP="00B7221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722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Тематические</w:t>
            </w:r>
          </w:p>
        </w:tc>
        <w:tc>
          <w:tcPr>
            <w:tcW w:w="3827" w:type="dxa"/>
          </w:tcPr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ЦНС, закрепление и повторение элементов спортивных упражнений и игр, воспитание физических качеств (быстроты, ловкости, выносливости), совершенствование координационных</w:t>
            </w:r>
          </w:p>
          <w:p w:rsidR="00722420" w:rsidRPr="0064557D" w:rsidRDefault="00722420" w:rsidP="00B72214">
            <w:pPr>
              <w:pStyle w:val="a4"/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способностей, формирование точности выполнения двигательных действий</w:t>
            </w:r>
          </w:p>
        </w:tc>
        <w:tc>
          <w:tcPr>
            <w:tcW w:w="4003" w:type="dxa"/>
          </w:tcPr>
          <w:p w:rsidR="00722420" w:rsidRPr="00B72214" w:rsidRDefault="00722420" w:rsidP="00B7221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Хорошо знакомые элементы спортивных упражнений и игр с воздействием на отдельные группы мышц в чередовании с упражнениями, направленными на воспитание физических качеств. </w:t>
            </w:r>
          </w:p>
          <w:p w:rsidR="00722420" w:rsidRPr="0064557D" w:rsidRDefault="00722420" w:rsidP="00B72214">
            <w:pPr>
              <w:pStyle w:val="a4"/>
              <w:jc w:val="right"/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в игровой и соревновательной обстановке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420" w:rsidRPr="0064557D" w:rsidTr="00B72214">
        <w:tc>
          <w:tcPr>
            <w:tcW w:w="2093" w:type="dxa"/>
          </w:tcPr>
          <w:p w:rsidR="00722420" w:rsidRPr="00B72214" w:rsidRDefault="00722420" w:rsidP="00B7221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722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Сюжетные</w:t>
            </w:r>
          </w:p>
        </w:tc>
        <w:tc>
          <w:tcPr>
            <w:tcW w:w="3827" w:type="dxa"/>
          </w:tcPr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общего и эмоционального тонуса организма, совершенствование активности сенсорных систем, комплексное воспитание физических качеств, формирование </w:t>
            </w:r>
            <w:r w:rsidRPr="00B72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творческого воображения и выразительности</w:t>
            </w:r>
          </w:p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</w:p>
        </w:tc>
        <w:tc>
          <w:tcPr>
            <w:tcW w:w="4003" w:type="dxa"/>
          </w:tcPr>
          <w:p w:rsidR="00722420" w:rsidRPr="00B72214" w:rsidRDefault="00722420" w:rsidP="00B7221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 «станций» круговой тренировки общим сюжетом. Применение приёмов имитации и подражания, упражнений с предметами и спортивным оборудованием.</w:t>
            </w:r>
          </w:p>
          <w:p w:rsidR="00722420" w:rsidRDefault="00722420" w:rsidP="00B7221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сопровождение, </w:t>
            </w:r>
            <w:r w:rsidRPr="00B72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частая смена и.п., использование различных атрибутов, эмблем, игрушек, загадок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214" w:rsidRPr="00B72214" w:rsidRDefault="00B72214" w:rsidP="00B7221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420" w:rsidRPr="0064557D" w:rsidTr="00B72214">
        <w:tc>
          <w:tcPr>
            <w:tcW w:w="2093" w:type="dxa"/>
          </w:tcPr>
          <w:p w:rsidR="00B72214" w:rsidRDefault="00B72214" w:rsidP="00B7221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22420" w:rsidRPr="00B72214" w:rsidRDefault="00722420" w:rsidP="00B7221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722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Игровые</w:t>
            </w:r>
          </w:p>
        </w:tc>
        <w:tc>
          <w:tcPr>
            <w:tcW w:w="3827" w:type="dxa"/>
          </w:tcPr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Улучшение точности ориентировки в пространстве,</w:t>
            </w:r>
          </w:p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воспитание быстроты и ловкости, формирование</w:t>
            </w:r>
          </w:p>
          <w:p w:rsidR="00722420" w:rsidRPr="0064557D" w:rsidRDefault="00722420" w:rsidP="00B72214">
            <w:pPr>
              <w:pStyle w:val="a4"/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осмысленной моторики и мотивации к занятиям физическими упражнениями</w:t>
            </w:r>
          </w:p>
        </w:tc>
        <w:tc>
          <w:tcPr>
            <w:tcW w:w="4003" w:type="dxa"/>
          </w:tcPr>
          <w:p w:rsidR="00722420" w:rsidRPr="00B72214" w:rsidRDefault="00722420" w:rsidP="00B7221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Игровые упражнения, направленные на формирование двигательных умений, на точность выполнения заданий. Чередование игровых упражнений высокой интенсивности</w:t>
            </w:r>
          </w:p>
          <w:p w:rsidR="00722420" w:rsidRPr="0064557D" w:rsidRDefault="00722420" w:rsidP="00B72214">
            <w:pPr>
              <w:pStyle w:val="a4"/>
              <w:jc w:val="right"/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с игровыми упражнениями средней и малой интенсивности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420" w:rsidRPr="0064557D" w:rsidTr="00B72214">
        <w:tc>
          <w:tcPr>
            <w:tcW w:w="2093" w:type="dxa"/>
          </w:tcPr>
          <w:p w:rsidR="00722420" w:rsidRPr="00B72214" w:rsidRDefault="00722420" w:rsidP="00B7221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722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 тренажерами</w:t>
            </w:r>
          </w:p>
        </w:tc>
        <w:tc>
          <w:tcPr>
            <w:tcW w:w="3827" w:type="dxa"/>
          </w:tcPr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общей выносливости организма, совершенствование </w:t>
            </w:r>
            <w:proofErr w:type="gramStart"/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координационных</w:t>
            </w:r>
            <w:proofErr w:type="gramEnd"/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скоростно-силовых</w:t>
            </w:r>
          </w:p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способностей, увеличение амплитуды движений</w:t>
            </w:r>
          </w:p>
          <w:p w:rsidR="00722420" w:rsidRPr="00B72214" w:rsidRDefault="00722420" w:rsidP="00B722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в суставах, формирование потребности </w:t>
            </w:r>
            <w:proofErr w:type="gramStart"/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ежедневных</w:t>
            </w:r>
          </w:p>
          <w:p w:rsidR="00722420" w:rsidRPr="0064557D" w:rsidRDefault="00722420" w:rsidP="00B72214">
            <w:pPr>
              <w:pStyle w:val="a4"/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</w:t>
            </w:r>
            <w:proofErr w:type="gramStart"/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упражнениях</w:t>
            </w:r>
            <w:proofErr w:type="gramEnd"/>
            <w:r w:rsidR="00B7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722420" w:rsidRPr="00B72214" w:rsidRDefault="00722420" w:rsidP="00B7221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Упражнения на тренажёрах простого и сложного устройства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средней интенсивности, ч</w:t>
            </w:r>
            <w:r w:rsidR="00D33729" w:rsidRPr="00B72214">
              <w:rPr>
                <w:rFonts w:ascii="Times New Roman" w:hAnsi="Times New Roman" w:cs="Times New Roman"/>
                <w:sz w:val="28"/>
                <w:szCs w:val="28"/>
              </w:rPr>
              <w:t>ередование различных по характе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 xml:space="preserve">ру упражнений, </w:t>
            </w:r>
            <w:r w:rsidRPr="00B72214">
              <w:rPr>
                <w:rFonts w:ascii="Times New Roman" w:hAnsi="Times New Roman" w:cs="Times New Roman"/>
                <w:sz w:val="28"/>
                <w:szCs w:val="28"/>
              </w:rPr>
              <w:t>индивидуализация нагрузки</w:t>
            </w:r>
            <w:r w:rsidR="00B7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2420" w:rsidRDefault="00722420" w:rsidP="00722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29" w:rsidRPr="00B72214" w:rsidRDefault="00B72214" w:rsidP="00B72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Таким образом, </w:t>
      </w:r>
      <w:r w:rsidR="00722420" w:rsidRPr="00722420">
        <w:rPr>
          <w:rFonts w:ascii="Times New Roman" w:hAnsi="Times New Roman" w:cs="Times New Roman"/>
          <w:b/>
          <w:sz w:val="28"/>
          <w:szCs w:val="28"/>
        </w:rPr>
        <w:t>применения круго</w:t>
      </w:r>
      <w:r>
        <w:rPr>
          <w:rFonts w:ascii="Times New Roman" w:hAnsi="Times New Roman" w:cs="Times New Roman"/>
          <w:b/>
          <w:sz w:val="28"/>
          <w:szCs w:val="28"/>
        </w:rPr>
        <w:t xml:space="preserve">вой тренировки на физкультурных </w:t>
      </w:r>
      <w:r w:rsidR="00722420" w:rsidRPr="00722420">
        <w:rPr>
          <w:rFonts w:ascii="Times New Roman" w:hAnsi="Times New Roman" w:cs="Times New Roman"/>
          <w:b/>
          <w:sz w:val="28"/>
          <w:szCs w:val="28"/>
        </w:rPr>
        <w:t>занятиях для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729" w:rsidRPr="00D337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способствует:</w:t>
      </w:r>
    </w:p>
    <w:p w:rsidR="00D33729" w:rsidRPr="00171329" w:rsidRDefault="00D33729" w:rsidP="001713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1329">
        <w:rPr>
          <w:rFonts w:ascii="Times New Roman" w:hAnsi="Times New Roman" w:cs="Times New Roman"/>
          <w:color w:val="000000"/>
          <w:sz w:val="28"/>
          <w:szCs w:val="28"/>
        </w:rPr>
        <w:t>достижению оздоровительного эффекта от упражнений;</w:t>
      </w:r>
    </w:p>
    <w:p w:rsidR="00D33729" w:rsidRPr="00171329" w:rsidRDefault="00D33729" w:rsidP="001713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1329">
        <w:rPr>
          <w:rFonts w:ascii="Times New Roman" w:hAnsi="Times New Roman" w:cs="Times New Roman"/>
          <w:color w:val="000000"/>
          <w:sz w:val="28"/>
          <w:szCs w:val="28"/>
        </w:rPr>
        <w:t>увеличению моторной плотности занятий;</w:t>
      </w:r>
    </w:p>
    <w:p w:rsidR="00D33729" w:rsidRPr="00171329" w:rsidRDefault="00D33729" w:rsidP="001713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1329">
        <w:rPr>
          <w:rFonts w:ascii="Times New Roman" w:hAnsi="Times New Roman" w:cs="Times New Roman"/>
          <w:color w:val="000000"/>
          <w:sz w:val="28"/>
          <w:szCs w:val="28"/>
        </w:rPr>
        <w:t>повышению общей работоспособности организма;</w:t>
      </w:r>
    </w:p>
    <w:p w:rsidR="00D33729" w:rsidRPr="00171329" w:rsidRDefault="00D33729" w:rsidP="001713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1329">
        <w:rPr>
          <w:rFonts w:ascii="Times New Roman" w:hAnsi="Times New Roman" w:cs="Times New Roman"/>
          <w:color w:val="000000"/>
          <w:sz w:val="28"/>
          <w:szCs w:val="28"/>
        </w:rPr>
        <w:t>целенаправленному воспитанию физических качеств;</w:t>
      </w:r>
    </w:p>
    <w:p w:rsidR="00D33729" w:rsidRPr="00171329" w:rsidRDefault="00D33729" w:rsidP="001713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1329">
        <w:rPr>
          <w:rFonts w:ascii="Times New Roman" w:hAnsi="Times New Roman" w:cs="Times New Roman"/>
          <w:color w:val="000000"/>
          <w:sz w:val="28"/>
          <w:szCs w:val="28"/>
        </w:rPr>
        <w:t>формированию потребности в систематических занятиях физическими упражнениями;</w:t>
      </w:r>
    </w:p>
    <w:p w:rsidR="00722420" w:rsidRPr="00171329" w:rsidRDefault="00D33729" w:rsidP="001713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1329">
        <w:rPr>
          <w:rFonts w:ascii="Times New Roman" w:hAnsi="Times New Roman" w:cs="Times New Roman"/>
          <w:color w:val="000000"/>
          <w:sz w:val="28"/>
          <w:szCs w:val="28"/>
        </w:rPr>
        <w:t>воспитанию самостоятельности, активности, организованности.</w:t>
      </w:r>
    </w:p>
    <w:p w:rsidR="00B72214" w:rsidRDefault="00B72214" w:rsidP="00B72214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72214" w:rsidRDefault="00B72214" w:rsidP="00B72214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72214" w:rsidRDefault="00B72214" w:rsidP="00B72214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72214" w:rsidRPr="00D33729" w:rsidRDefault="00B72214" w:rsidP="00B72214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B72214" w:rsidRPr="00D33729" w:rsidSect="0065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5F2C"/>
    <w:multiLevelType w:val="hybridMultilevel"/>
    <w:tmpl w:val="E31E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22420"/>
    <w:rsid w:val="00042050"/>
    <w:rsid w:val="00171329"/>
    <w:rsid w:val="003C4947"/>
    <w:rsid w:val="004A10BE"/>
    <w:rsid w:val="005554E4"/>
    <w:rsid w:val="00655B91"/>
    <w:rsid w:val="00722420"/>
    <w:rsid w:val="00B72214"/>
    <w:rsid w:val="00D3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2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1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3817E-5356-4BAE-B6AF-FAC0D6AC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2021-11-08T02:29:00Z</dcterms:created>
  <dcterms:modified xsi:type="dcterms:W3CDTF">2025-03-04T12:07:00Z</dcterms:modified>
</cp:coreProperties>
</file>