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27D9" w:rsidRDefault="00F427D9" w:rsidP="00F427D9">
      <w:pPr>
        <w:pStyle w:val="c6"/>
        <w:shd w:val="clear" w:color="auto" w:fill="FFFFFF"/>
        <w:spacing w:before="0" w:beforeAutospacing="0" w:after="0" w:afterAutospacing="0"/>
        <w:jc w:val="center"/>
        <w:rPr>
          <w:rStyle w:val="c8"/>
          <w:b/>
          <w:bCs/>
          <w:color w:val="000000"/>
          <w:sz w:val="72"/>
          <w:szCs w:val="72"/>
        </w:rPr>
      </w:pPr>
    </w:p>
    <w:p w:rsidR="00F427D9" w:rsidRDefault="00F427D9" w:rsidP="000315A2">
      <w:pPr>
        <w:pStyle w:val="c6"/>
        <w:shd w:val="clear" w:color="auto" w:fill="FFFFFF"/>
        <w:spacing w:before="0" w:beforeAutospacing="0" w:after="0" w:afterAutospacing="0"/>
        <w:rPr>
          <w:rStyle w:val="c8"/>
          <w:b/>
          <w:bCs/>
          <w:color w:val="000000"/>
          <w:sz w:val="72"/>
          <w:szCs w:val="72"/>
        </w:rPr>
      </w:pPr>
    </w:p>
    <w:p w:rsidR="00F427D9" w:rsidRPr="00F427D9" w:rsidRDefault="00F427D9" w:rsidP="00F427D9">
      <w:pPr>
        <w:pStyle w:val="c6"/>
        <w:shd w:val="clear" w:color="auto" w:fill="FFFFFF"/>
        <w:spacing w:before="0" w:beforeAutospacing="0" w:after="0" w:afterAutospacing="0"/>
        <w:jc w:val="center"/>
        <w:rPr>
          <w:color w:val="FF0000"/>
          <w:sz w:val="20"/>
          <w:szCs w:val="20"/>
        </w:rPr>
      </w:pPr>
      <w:r w:rsidRPr="00F427D9">
        <w:rPr>
          <w:rStyle w:val="c8"/>
          <w:b/>
          <w:bCs/>
          <w:color w:val="FF0000"/>
          <w:sz w:val="72"/>
          <w:szCs w:val="72"/>
        </w:rPr>
        <w:t>Подвижные игры в весенний период с детьми младшего возраста.</w:t>
      </w:r>
    </w:p>
    <w:p w:rsidR="00F427D9" w:rsidRPr="00F427D9" w:rsidRDefault="00F427D9" w:rsidP="00F427D9">
      <w:pPr>
        <w:pStyle w:val="c6"/>
        <w:shd w:val="clear" w:color="auto" w:fill="FFFFFF"/>
        <w:spacing w:before="0" w:beforeAutospacing="0" w:after="0" w:afterAutospacing="0"/>
        <w:jc w:val="center"/>
        <w:rPr>
          <w:rStyle w:val="c2"/>
          <w:b/>
          <w:bCs/>
          <w:color w:val="FF0000"/>
          <w:sz w:val="27"/>
          <w:szCs w:val="27"/>
        </w:rPr>
      </w:pPr>
    </w:p>
    <w:p w:rsidR="00F427D9" w:rsidRPr="00F427D9" w:rsidRDefault="00F427D9" w:rsidP="00F427D9">
      <w:pPr>
        <w:pStyle w:val="c6"/>
        <w:shd w:val="clear" w:color="auto" w:fill="FFFFFF"/>
        <w:spacing w:before="0" w:beforeAutospacing="0" w:after="0" w:afterAutospacing="0"/>
        <w:jc w:val="center"/>
        <w:rPr>
          <w:rStyle w:val="c2"/>
          <w:b/>
          <w:bCs/>
          <w:color w:val="FF0000"/>
          <w:sz w:val="27"/>
          <w:szCs w:val="27"/>
        </w:rPr>
      </w:pPr>
    </w:p>
    <w:p w:rsidR="00F427D9" w:rsidRDefault="00F427D9" w:rsidP="00F427D9">
      <w:pPr>
        <w:pStyle w:val="c6"/>
        <w:shd w:val="clear" w:color="auto" w:fill="FFFFFF"/>
        <w:spacing w:before="0" w:beforeAutospacing="0" w:after="0" w:afterAutospacing="0"/>
        <w:jc w:val="center"/>
        <w:rPr>
          <w:rStyle w:val="c2"/>
          <w:b/>
          <w:bCs/>
          <w:color w:val="000000"/>
          <w:sz w:val="27"/>
          <w:szCs w:val="27"/>
        </w:rPr>
      </w:pPr>
    </w:p>
    <w:p w:rsidR="00F427D9" w:rsidRDefault="00F427D9" w:rsidP="00F427D9">
      <w:pPr>
        <w:pStyle w:val="c6"/>
        <w:shd w:val="clear" w:color="auto" w:fill="FFFFFF"/>
        <w:spacing w:before="0" w:beforeAutospacing="0" w:after="0" w:afterAutospacing="0"/>
        <w:jc w:val="center"/>
        <w:rPr>
          <w:rStyle w:val="c2"/>
          <w:b/>
          <w:bCs/>
          <w:color w:val="000000"/>
          <w:sz w:val="27"/>
          <w:szCs w:val="27"/>
        </w:rPr>
      </w:pPr>
    </w:p>
    <w:p w:rsidR="00F427D9" w:rsidRDefault="00F427D9" w:rsidP="00F427D9">
      <w:pPr>
        <w:pStyle w:val="c6"/>
        <w:shd w:val="clear" w:color="auto" w:fill="FFFFFF"/>
        <w:spacing w:before="0" w:beforeAutospacing="0" w:after="0" w:afterAutospacing="0"/>
        <w:jc w:val="center"/>
        <w:rPr>
          <w:rStyle w:val="c2"/>
          <w:b/>
          <w:bCs/>
          <w:color w:val="000000"/>
          <w:sz w:val="27"/>
          <w:szCs w:val="27"/>
        </w:rPr>
      </w:pPr>
    </w:p>
    <w:p w:rsidR="00F427D9" w:rsidRDefault="000315A2" w:rsidP="00F427D9">
      <w:pPr>
        <w:pStyle w:val="c6"/>
        <w:shd w:val="clear" w:color="auto" w:fill="FFFFFF"/>
        <w:spacing w:before="0" w:beforeAutospacing="0" w:after="0" w:afterAutospacing="0"/>
        <w:jc w:val="center"/>
        <w:rPr>
          <w:rStyle w:val="c2"/>
          <w:b/>
          <w:bCs/>
          <w:color w:val="000000"/>
          <w:sz w:val="27"/>
          <w:szCs w:val="27"/>
        </w:rPr>
      </w:pPr>
      <w:r>
        <w:rPr>
          <w:b/>
          <w:bCs/>
          <w:noProof/>
          <w:color w:val="000000"/>
          <w:sz w:val="27"/>
          <w:szCs w:val="27"/>
        </w:rPr>
        <w:drawing>
          <wp:anchor distT="0" distB="0" distL="114300" distR="114300" simplePos="0" relativeHeight="251658240" behindDoc="1" locked="0" layoutInCell="1" allowOverlap="1">
            <wp:simplePos x="0" y="0"/>
            <wp:positionH relativeFrom="column">
              <wp:posOffset>272415</wp:posOffset>
            </wp:positionH>
            <wp:positionV relativeFrom="paragraph">
              <wp:posOffset>15240</wp:posOffset>
            </wp:positionV>
            <wp:extent cx="4743450" cy="4248150"/>
            <wp:effectExtent l="19050" t="0" r="0" b="0"/>
            <wp:wrapSquare wrapText="bothSides"/>
            <wp:docPr id="4" name="Рисунок 4" descr="Pictur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icture background"/>
                    <pic:cNvPicPr>
                      <a:picLocks noChangeAspect="1" noChangeArrowheads="1"/>
                    </pic:cNvPicPr>
                  </pic:nvPicPr>
                  <pic:blipFill>
                    <a:blip r:embed="rId5"/>
                    <a:srcRect l="9621" t="39229" r="10529" b="10204"/>
                    <a:stretch>
                      <a:fillRect/>
                    </a:stretch>
                  </pic:blipFill>
                  <pic:spPr bwMode="auto">
                    <a:xfrm>
                      <a:off x="0" y="0"/>
                      <a:ext cx="4743450" cy="4248150"/>
                    </a:xfrm>
                    <a:prstGeom prst="rect">
                      <a:avLst/>
                    </a:prstGeom>
                    <a:noFill/>
                    <a:ln w="9525">
                      <a:noFill/>
                      <a:miter lim="800000"/>
                      <a:headEnd/>
                      <a:tailEnd/>
                    </a:ln>
                  </pic:spPr>
                </pic:pic>
              </a:graphicData>
            </a:graphic>
          </wp:anchor>
        </w:drawing>
      </w:r>
    </w:p>
    <w:p w:rsidR="00F427D9" w:rsidRDefault="00F427D9" w:rsidP="00F427D9">
      <w:pPr>
        <w:pStyle w:val="c6"/>
        <w:shd w:val="clear" w:color="auto" w:fill="FFFFFF"/>
        <w:spacing w:before="0" w:beforeAutospacing="0" w:after="0" w:afterAutospacing="0"/>
        <w:jc w:val="center"/>
        <w:rPr>
          <w:rStyle w:val="c2"/>
          <w:b/>
          <w:bCs/>
          <w:color w:val="000000"/>
          <w:sz w:val="27"/>
          <w:szCs w:val="27"/>
        </w:rPr>
      </w:pPr>
    </w:p>
    <w:p w:rsidR="00F427D9" w:rsidRDefault="00F427D9" w:rsidP="00F427D9">
      <w:pPr>
        <w:pStyle w:val="c6"/>
        <w:shd w:val="clear" w:color="auto" w:fill="FFFFFF"/>
        <w:spacing w:before="0" w:beforeAutospacing="0" w:after="0" w:afterAutospacing="0"/>
        <w:jc w:val="center"/>
        <w:rPr>
          <w:rStyle w:val="c2"/>
          <w:b/>
          <w:bCs/>
          <w:color w:val="000000"/>
          <w:sz w:val="27"/>
          <w:szCs w:val="27"/>
        </w:rPr>
      </w:pPr>
    </w:p>
    <w:p w:rsidR="00F427D9" w:rsidRDefault="00F427D9" w:rsidP="00F427D9">
      <w:pPr>
        <w:pStyle w:val="c6"/>
        <w:shd w:val="clear" w:color="auto" w:fill="FFFFFF"/>
        <w:spacing w:before="0" w:beforeAutospacing="0" w:after="0" w:afterAutospacing="0"/>
        <w:jc w:val="center"/>
        <w:rPr>
          <w:rStyle w:val="c2"/>
          <w:b/>
          <w:bCs/>
          <w:color w:val="000000"/>
          <w:sz w:val="27"/>
          <w:szCs w:val="27"/>
        </w:rPr>
      </w:pPr>
    </w:p>
    <w:p w:rsidR="00F427D9" w:rsidRDefault="00F427D9" w:rsidP="00F427D9">
      <w:pPr>
        <w:pStyle w:val="c6"/>
        <w:shd w:val="clear" w:color="auto" w:fill="FFFFFF"/>
        <w:spacing w:before="0" w:beforeAutospacing="0" w:after="0" w:afterAutospacing="0"/>
        <w:jc w:val="center"/>
        <w:rPr>
          <w:rStyle w:val="c2"/>
          <w:b/>
          <w:bCs/>
          <w:color w:val="000000"/>
          <w:sz w:val="27"/>
          <w:szCs w:val="27"/>
        </w:rPr>
      </w:pPr>
    </w:p>
    <w:p w:rsidR="00F427D9" w:rsidRDefault="00F427D9" w:rsidP="00F427D9">
      <w:pPr>
        <w:pStyle w:val="c6"/>
        <w:shd w:val="clear" w:color="auto" w:fill="FFFFFF"/>
        <w:spacing w:before="0" w:beforeAutospacing="0" w:after="0" w:afterAutospacing="0"/>
        <w:jc w:val="center"/>
        <w:rPr>
          <w:rStyle w:val="c2"/>
          <w:b/>
          <w:bCs/>
          <w:color w:val="000000"/>
          <w:sz w:val="27"/>
          <w:szCs w:val="27"/>
        </w:rPr>
      </w:pPr>
    </w:p>
    <w:p w:rsidR="00F427D9" w:rsidRDefault="00F427D9" w:rsidP="00F427D9">
      <w:pPr>
        <w:pStyle w:val="c6"/>
        <w:shd w:val="clear" w:color="auto" w:fill="FFFFFF"/>
        <w:spacing w:before="0" w:beforeAutospacing="0" w:after="0" w:afterAutospacing="0"/>
        <w:jc w:val="center"/>
        <w:rPr>
          <w:rStyle w:val="c2"/>
          <w:b/>
          <w:bCs/>
          <w:color w:val="000000"/>
          <w:sz w:val="27"/>
          <w:szCs w:val="27"/>
        </w:rPr>
      </w:pPr>
    </w:p>
    <w:p w:rsidR="00F427D9" w:rsidRDefault="00F427D9" w:rsidP="00F427D9">
      <w:pPr>
        <w:pStyle w:val="c6"/>
        <w:shd w:val="clear" w:color="auto" w:fill="FFFFFF"/>
        <w:spacing w:before="0" w:beforeAutospacing="0" w:after="0" w:afterAutospacing="0"/>
        <w:jc w:val="center"/>
        <w:rPr>
          <w:rStyle w:val="c2"/>
          <w:b/>
          <w:bCs/>
          <w:color w:val="000000"/>
          <w:sz w:val="27"/>
          <w:szCs w:val="27"/>
        </w:rPr>
      </w:pPr>
    </w:p>
    <w:p w:rsidR="00F427D9" w:rsidRDefault="00F427D9" w:rsidP="00F427D9">
      <w:pPr>
        <w:pStyle w:val="c6"/>
        <w:shd w:val="clear" w:color="auto" w:fill="FFFFFF"/>
        <w:spacing w:before="0" w:beforeAutospacing="0" w:after="0" w:afterAutospacing="0"/>
        <w:jc w:val="center"/>
        <w:rPr>
          <w:rStyle w:val="c2"/>
          <w:b/>
          <w:bCs/>
          <w:color w:val="000000"/>
          <w:sz w:val="27"/>
          <w:szCs w:val="27"/>
        </w:rPr>
      </w:pPr>
    </w:p>
    <w:p w:rsidR="00F427D9" w:rsidRDefault="00F427D9" w:rsidP="00F427D9">
      <w:pPr>
        <w:pStyle w:val="c6"/>
        <w:shd w:val="clear" w:color="auto" w:fill="FFFFFF"/>
        <w:spacing w:before="0" w:beforeAutospacing="0" w:after="0" w:afterAutospacing="0"/>
        <w:jc w:val="center"/>
        <w:rPr>
          <w:rStyle w:val="c2"/>
          <w:b/>
          <w:bCs/>
          <w:color w:val="000000"/>
          <w:sz w:val="27"/>
          <w:szCs w:val="27"/>
        </w:rPr>
      </w:pPr>
    </w:p>
    <w:p w:rsidR="00F427D9" w:rsidRDefault="00F427D9" w:rsidP="00F427D9">
      <w:pPr>
        <w:pStyle w:val="c6"/>
        <w:shd w:val="clear" w:color="auto" w:fill="FFFFFF"/>
        <w:spacing w:before="0" w:beforeAutospacing="0" w:after="0" w:afterAutospacing="0"/>
        <w:jc w:val="center"/>
        <w:rPr>
          <w:rStyle w:val="c2"/>
          <w:b/>
          <w:bCs/>
          <w:color w:val="000000"/>
          <w:sz w:val="27"/>
          <w:szCs w:val="27"/>
        </w:rPr>
      </w:pPr>
    </w:p>
    <w:p w:rsidR="00F427D9" w:rsidRDefault="00F427D9" w:rsidP="00F427D9">
      <w:pPr>
        <w:pStyle w:val="c6"/>
        <w:shd w:val="clear" w:color="auto" w:fill="FFFFFF"/>
        <w:spacing w:before="0" w:beforeAutospacing="0" w:after="0" w:afterAutospacing="0"/>
        <w:jc w:val="center"/>
        <w:rPr>
          <w:rStyle w:val="c2"/>
          <w:b/>
          <w:bCs/>
          <w:color w:val="000000"/>
          <w:sz w:val="27"/>
          <w:szCs w:val="27"/>
        </w:rPr>
      </w:pPr>
    </w:p>
    <w:p w:rsidR="00F427D9" w:rsidRDefault="00F427D9" w:rsidP="00F427D9">
      <w:pPr>
        <w:pStyle w:val="c6"/>
        <w:shd w:val="clear" w:color="auto" w:fill="FFFFFF"/>
        <w:spacing w:before="0" w:beforeAutospacing="0" w:after="0" w:afterAutospacing="0"/>
        <w:jc w:val="center"/>
        <w:rPr>
          <w:rStyle w:val="c2"/>
          <w:b/>
          <w:bCs/>
          <w:color w:val="000000"/>
          <w:sz w:val="27"/>
          <w:szCs w:val="27"/>
        </w:rPr>
      </w:pPr>
    </w:p>
    <w:p w:rsidR="00F427D9" w:rsidRDefault="00F427D9" w:rsidP="00F427D9">
      <w:pPr>
        <w:pStyle w:val="c6"/>
        <w:shd w:val="clear" w:color="auto" w:fill="FFFFFF"/>
        <w:spacing w:before="0" w:beforeAutospacing="0" w:after="0" w:afterAutospacing="0"/>
        <w:jc w:val="center"/>
        <w:rPr>
          <w:rStyle w:val="c2"/>
          <w:b/>
          <w:bCs/>
          <w:color w:val="000000"/>
          <w:sz w:val="27"/>
          <w:szCs w:val="27"/>
        </w:rPr>
      </w:pPr>
    </w:p>
    <w:p w:rsidR="00F427D9" w:rsidRDefault="00F427D9" w:rsidP="00F427D9">
      <w:pPr>
        <w:pStyle w:val="c6"/>
        <w:shd w:val="clear" w:color="auto" w:fill="FFFFFF"/>
        <w:spacing w:before="0" w:beforeAutospacing="0" w:after="0" w:afterAutospacing="0"/>
        <w:jc w:val="center"/>
        <w:rPr>
          <w:rStyle w:val="c2"/>
          <w:b/>
          <w:bCs/>
          <w:color w:val="000000"/>
          <w:sz w:val="27"/>
          <w:szCs w:val="27"/>
        </w:rPr>
      </w:pPr>
    </w:p>
    <w:p w:rsidR="00F427D9" w:rsidRDefault="00F427D9" w:rsidP="00F427D9">
      <w:pPr>
        <w:pStyle w:val="c6"/>
        <w:shd w:val="clear" w:color="auto" w:fill="FFFFFF"/>
        <w:spacing w:before="0" w:beforeAutospacing="0" w:after="0" w:afterAutospacing="0"/>
        <w:jc w:val="center"/>
        <w:rPr>
          <w:rStyle w:val="c2"/>
          <w:b/>
          <w:bCs/>
          <w:color w:val="000000"/>
          <w:sz w:val="27"/>
          <w:szCs w:val="27"/>
        </w:rPr>
      </w:pPr>
    </w:p>
    <w:p w:rsidR="00F427D9" w:rsidRDefault="00F427D9" w:rsidP="00F427D9">
      <w:pPr>
        <w:pStyle w:val="c6"/>
        <w:shd w:val="clear" w:color="auto" w:fill="FFFFFF"/>
        <w:spacing w:before="0" w:beforeAutospacing="0" w:after="0" w:afterAutospacing="0"/>
        <w:jc w:val="center"/>
        <w:rPr>
          <w:rStyle w:val="c2"/>
          <w:b/>
          <w:bCs/>
          <w:color w:val="000000"/>
          <w:sz w:val="27"/>
          <w:szCs w:val="27"/>
        </w:rPr>
      </w:pPr>
    </w:p>
    <w:p w:rsidR="00F427D9" w:rsidRDefault="00F427D9" w:rsidP="00F427D9">
      <w:pPr>
        <w:pStyle w:val="c6"/>
        <w:shd w:val="clear" w:color="auto" w:fill="FFFFFF"/>
        <w:spacing w:before="0" w:beforeAutospacing="0" w:after="0" w:afterAutospacing="0"/>
        <w:jc w:val="center"/>
        <w:rPr>
          <w:rStyle w:val="c2"/>
          <w:b/>
          <w:bCs/>
          <w:color w:val="000000"/>
          <w:sz w:val="27"/>
          <w:szCs w:val="27"/>
        </w:rPr>
      </w:pPr>
    </w:p>
    <w:p w:rsidR="00F427D9" w:rsidRDefault="00F427D9" w:rsidP="00F427D9">
      <w:pPr>
        <w:pStyle w:val="c6"/>
        <w:shd w:val="clear" w:color="auto" w:fill="FFFFFF"/>
        <w:spacing w:before="0" w:beforeAutospacing="0" w:after="0" w:afterAutospacing="0"/>
        <w:jc w:val="center"/>
        <w:rPr>
          <w:rStyle w:val="c2"/>
          <w:b/>
          <w:bCs/>
          <w:color w:val="000000"/>
          <w:sz w:val="27"/>
          <w:szCs w:val="27"/>
        </w:rPr>
      </w:pPr>
    </w:p>
    <w:p w:rsidR="00F427D9" w:rsidRDefault="00F427D9" w:rsidP="00F427D9">
      <w:pPr>
        <w:pStyle w:val="c6"/>
        <w:shd w:val="clear" w:color="auto" w:fill="FFFFFF"/>
        <w:spacing w:before="0" w:beforeAutospacing="0" w:after="0" w:afterAutospacing="0"/>
        <w:jc w:val="center"/>
        <w:rPr>
          <w:rStyle w:val="c2"/>
          <w:b/>
          <w:bCs/>
          <w:color w:val="000000"/>
          <w:sz w:val="27"/>
          <w:szCs w:val="27"/>
        </w:rPr>
      </w:pPr>
    </w:p>
    <w:p w:rsidR="00F427D9" w:rsidRDefault="00F427D9" w:rsidP="00F427D9">
      <w:pPr>
        <w:pStyle w:val="c6"/>
        <w:shd w:val="clear" w:color="auto" w:fill="FFFFFF"/>
        <w:spacing w:before="0" w:beforeAutospacing="0" w:after="0" w:afterAutospacing="0"/>
        <w:jc w:val="center"/>
        <w:rPr>
          <w:rStyle w:val="c2"/>
          <w:b/>
          <w:bCs/>
          <w:color w:val="000000"/>
          <w:sz w:val="27"/>
          <w:szCs w:val="27"/>
        </w:rPr>
      </w:pPr>
    </w:p>
    <w:p w:rsidR="00F427D9" w:rsidRDefault="00F427D9" w:rsidP="00F427D9">
      <w:pPr>
        <w:pStyle w:val="c6"/>
        <w:shd w:val="clear" w:color="auto" w:fill="FFFFFF"/>
        <w:spacing w:before="0" w:beforeAutospacing="0" w:after="0" w:afterAutospacing="0"/>
        <w:jc w:val="center"/>
        <w:rPr>
          <w:rStyle w:val="c2"/>
          <w:b/>
          <w:bCs/>
          <w:color w:val="000000"/>
          <w:sz w:val="27"/>
          <w:szCs w:val="27"/>
        </w:rPr>
      </w:pPr>
    </w:p>
    <w:p w:rsidR="00F427D9" w:rsidRDefault="00F427D9" w:rsidP="00F427D9">
      <w:pPr>
        <w:pStyle w:val="c6"/>
        <w:shd w:val="clear" w:color="auto" w:fill="FFFFFF"/>
        <w:spacing w:before="0" w:beforeAutospacing="0" w:after="0" w:afterAutospacing="0"/>
        <w:jc w:val="center"/>
        <w:rPr>
          <w:rStyle w:val="c2"/>
          <w:b/>
          <w:bCs/>
          <w:color w:val="000000"/>
          <w:sz w:val="27"/>
          <w:szCs w:val="27"/>
        </w:rPr>
      </w:pPr>
    </w:p>
    <w:p w:rsidR="00F427D9" w:rsidRDefault="00F427D9" w:rsidP="00F427D9">
      <w:pPr>
        <w:pStyle w:val="c6"/>
        <w:shd w:val="clear" w:color="auto" w:fill="FFFFFF"/>
        <w:spacing w:before="0" w:beforeAutospacing="0" w:after="0" w:afterAutospacing="0"/>
        <w:jc w:val="center"/>
        <w:rPr>
          <w:rStyle w:val="c2"/>
          <w:b/>
          <w:bCs/>
          <w:color w:val="000000"/>
          <w:sz w:val="27"/>
          <w:szCs w:val="27"/>
        </w:rPr>
      </w:pPr>
    </w:p>
    <w:p w:rsidR="00F427D9" w:rsidRDefault="00F427D9" w:rsidP="00F427D9">
      <w:pPr>
        <w:pStyle w:val="c6"/>
        <w:shd w:val="clear" w:color="auto" w:fill="FFFFFF"/>
        <w:spacing w:before="0" w:beforeAutospacing="0" w:after="0" w:afterAutospacing="0"/>
        <w:jc w:val="center"/>
        <w:rPr>
          <w:rStyle w:val="c2"/>
          <w:b/>
          <w:bCs/>
          <w:color w:val="000000"/>
          <w:sz w:val="27"/>
          <w:szCs w:val="27"/>
        </w:rPr>
      </w:pPr>
    </w:p>
    <w:p w:rsidR="00F427D9" w:rsidRDefault="00F427D9" w:rsidP="00F427D9">
      <w:pPr>
        <w:pStyle w:val="c6"/>
        <w:shd w:val="clear" w:color="auto" w:fill="FFFFFF"/>
        <w:spacing w:before="0" w:beforeAutospacing="0" w:after="0" w:afterAutospacing="0"/>
        <w:jc w:val="center"/>
        <w:rPr>
          <w:rStyle w:val="c2"/>
          <w:b/>
          <w:bCs/>
          <w:color w:val="000000"/>
          <w:sz w:val="27"/>
          <w:szCs w:val="27"/>
        </w:rPr>
      </w:pPr>
    </w:p>
    <w:p w:rsidR="00F427D9" w:rsidRDefault="00F427D9" w:rsidP="00F427D9">
      <w:pPr>
        <w:pStyle w:val="c6"/>
        <w:shd w:val="clear" w:color="auto" w:fill="FFFFFF"/>
        <w:spacing w:before="0" w:beforeAutospacing="0" w:after="0" w:afterAutospacing="0"/>
        <w:jc w:val="center"/>
        <w:rPr>
          <w:rStyle w:val="c2"/>
          <w:b/>
          <w:bCs/>
          <w:color w:val="000000"/>
          <w:sz w:val="27"/>
          <w:szCs w:val="27"/>
        </w:rPr>
      </w:pPr>
    </w:p>
    <w:p w:rsidR="00F427D9" w:rsidRDefault="00F427D9" w:rsidP="00F427D9">
      <w:pPr>
        <w:pStyle w:val="c6"/>
        <w:shd w:val="clear" w:color="auto" w:fill="FFFFFF"/>
        <w:spacing w:before="0" w:beforeAutospacing="0" w:after="0" w:afterAutospacing="0"/>
        <w:jc w:val="center"/>
        <w:rPr>
          <w:rStyle w:val="c2"/>
          <w:b/>
          <w:bCs/>
          <w:color w:val="000000"/>
          <w:sz w:val="27"/>
          <w:szCs w:val="27"/>
        </w:rPr>
      </w:pPr>
    </w:p>
    <w:p w:rsidR="00F427D9" w:rsidRDefault="00F427D9" w:rsidP="00F427D9">
      <w:pPr>
        <w:pStyle w:val="c6"/>
        <w:shd w:val="clear" w:color="auto" w:fill="FFFFFF"/>
        <w:spacing w:before="0" w:beforeAutospacing="0" w:after="0" w:afterAutospacing="0"/>
        <w:jc w:val="center"/>
        <w:rPr>
          <w:rStyle w:val="c2"/>
          <w:b/>
          <w:bCs/>
          <w:color w:val="000000"/>
          <w:sz w:val="27"/>
          <w:szCs w:val="27"/>
        </w:rPr>
      </w:pPr>
    </w:p>
    <w:p w:rsidR="00F427D9" w:rsidRDefault="00F427D9" w:rsidP="00F427D9">
      <w:pPr>
        <w:pStyle w:val="c6"/>
        <w:shd w:val="clear" w:color="auto" w:fill="FFFFFF"/>
        <w:spacing w:before="0" w:beforeAutospacing="0" w:after="0" w:afterAutospacing="0"/>
        <w:jc w:val="center"/>
        <w:rPr>
          <w:rStyle w:val="c2"/>
          <w:b/>
          <w:bCs/>
          <w:color w:val="000000"/>
          <w:sz w:val="27"/>
          <w:szCs w:val="27"/>
        </w:rPr>
      </w:pPr>
    </w:p>
    <w:p w:rsidR="000315A2" w:rsidRDefault="000315A2" w:rsidP="00F427D9">
      <w:pPr>
        <w:pStyle w:val="c6"/>
        <w:shd w:val="clear" w:color="auto" w:fill="FFFFFF"/>
        <w:spacing w:before="0" w:beforeAutospacing="0" w:after="0" w:afterAutospacing="0"/>
        <w:jc w:val="center"/>
        <w:rPr>
          <w:rStyle w:val="c2"/>
          <w:b/>
          <w:bCs/>
          <w:color w:val="000000"/>
          <w:sz w:val="27"/>
          <w:szCs w:val="27"/>
        </w:rPr>
      </w:pPr>
    </w:p>
    <w:p w:rsidR="000315A2" w:rsidRDefault="000315A2" w:rsidP="00F427D9">
      <w:pPr>
        <w:pStyle w:val="c6"/>
        <w:shd w:val="clear" w:color="auto" w:fill="FFFFFF"/>
        <w:spacing w:before="0" w:beforeAutospacing="0" w:after="0" w:afterAutospacing="0"/>
        <w:jc w:val="center"/>
        <w:rPr>
          <w:rStyle w:val="c2"/>
          <w:b/>
          <w:bCs/>
          <w:color w:val="000000"/>
          <w:sz w:val="27"/>
          <w:szCs w:val="27"/>
        </w:rPr>
      </w:pPr>
    </w:p>
    <w:p w:rsidR="00F427D9" w:rsidRDefault="00F427D9" w:rsidP="00F427D9">
      <w:pPr>
        <w:pStyle w:val="c6"/>
        <w:shd w:val="clear" w:color="auto" w:fill="FFFFFF"/>
        <w:spacing w:before="0" w:beforeAutospacing="0" w:after="0" w:afterAutospacing="0"/>
        <w:jc w:val="center"/>
        <w:rPr>
          <w:rStyle w:val="c2"/>
          <w:b/>
          <w:bCs/>
          <w:color w:val="000000"/>
          <w:sz w:val="27"/>
          <w:szCs w:val="27"/>
        </w:rPr>
      </w:pPr>
    </w:p>
    <w:p w:rsidR="00F427D9" w:rsidRDefault="00F427D9" w:rsidP="00F427D9">
      <w:pPr>
        <w:pStyle w:val="c6"/>
        <w:shd w:val="clear" w:color="auto" w:fill="FFFFFF"/>
        <w:spacing w:before="0" w:beforeAutospacing="0" w:after="0" w:afterAutospacing="0"/>
        <w:jc w:val="center"/>
        <w:rPr>
          <w:rStyle w:val="c2"/>
          <w:b/>
          <w:bCs/>
          <w:color w:val="000000"/>
          <w:sz w:val="27"/>
          <w:szCs w:val="27"/>
        </w:rPr>
      </w:pPr>
    </w:p>
    <w:p w:rsidR="00F427D9" w:rsidRDefault="00F427D9" w:rsidP="00F427D9">
      <w:pPr>
        <w:pStyle w:val="c6"/>
        <w:shd w:val="clear" w:color="auto" w:fill="FFFFFF"/>
        <w:spacing w:before="0" w:beforeAutospacing="0" w:after="0" w:afterAutospacing="0"/>
        <w:jc w:val="center"/>
        <w:rPr>
          <w:rStyle w:val="c2"/>
          <w:b/>
          <w:bCs/>
          <w:color w:val="000000"/>
          <w:sz w:val="27"/>
          <w:szCs w:val="27"/>
        </w:rPr>
      </w:pPr>
    </w:p>
    <w:p w:rsidR="00F427D9" w:rsidRDefault="00F427D9" w:rsidP="00F427D9">
      <w:pPr>
        <w:pStyle w:val="c6"/>
        <w:shd w:val="clear" w:color="auto" w:fill="FFFFFF"/>
        <w:spacing w:before="0" w:beforeAutospacing="0" w:after="0" w:afterAutospacing="0"/>
        <w:jc w:val="center"/>
        <w:rPr>
          <w:rStyle w:val="c2"/>
          <w:b/>
          <w:bCs/>
          <w:color w:val="000000"/>
          <w:sz w:val="27"/>
          <w:szCs w:val="27"/>
        </w:rPr>
      </w:pPr>
    </w:p>
    <w:p w:rsidR="00F427D9" w:rsidRDefault="00F427D9" w:rsidP="00F427D9">
      <w:pPr>
        <w:pStyle w:val="c6"/>
        <w:shd w:val="clear" w:color="auto" w:fill="FFFFFF"/>
        <w:spacing w:before="0" w:beforeAutospacing="0" w:after="0" w:afterAutospacing="0"/>
        <w:jc w:val="center"/>
        <w:rPr>
          <w:rStyle w:val="c2"/>
          <w:b/>
          <w:bCs/>
          <w:color w:val="000000"/>
          <w:sz w:val="27"/>
          <w:szCs w:val="27"/>
        </w:rPr>
      </w:pPr>
    </w:p>
    <w:p w:rsidR="00F427D9" w:rsidRDefault="00F427D9" w:rsidP="000315A2">
      <w:pPr>
        <w:pStyle w:val="c6"/>
        <w:shd w:val="clear" w:color="auto" w:fill="FFFFFF"/>
        <w:spacing w:before="0" w:beforeAutospacing="0" w:after="0" w:afterAutospacing="0"/>
        <w:jc w:val="center"/>
        <w:rPr>
          <w:rStyle w:val="c2"/>
          <w:b/>
          <w:bCs/>
          <w:color w:val="000000"/>
          <w:sz w:val="28"/>
          <w:szCs w:val="28"/>
          <w:u w:val="single"/>
        </w:rPr>
      </w:pPr>
      <w:r w:rsidRPr="000315A2">
        <w:rPr>
          <w:rStyle w:val="c2"/>
          <w:b/>
          <w:bCs/>
          <w:color w:val="000000"/>
          <w:sz w:val="28"/>
          <w:szCs w:val="28"/>
          <w:u w:val="single"/>
        </w:rPr>
        <w:t>«Гори, гори ясно!»</w:t>
      </w:r>
    </w:p>
    <w:p w:rsidR="000315A2" w:rsidRPr="000315A2" w:rsidRDefault="000315A2" w:rsidP="000315A2">
      <w:pPr>
        <w:pStyle w:val="c6"/>
        <w:shd w:val="clear" w:color="auto" w:fill="FFFFFF"/>
        <w:spacing w:before="0" w:beforeAutospacing="0" w:after="0" w:afterAutospacing="0"/>
        <w:jc w:val="center"/>
        <w:rPr>
          <w:color w:val="000000"/>
          <w:sz w:val="28"/>
          <w:szCs w:val="28"/>
          <w:u w:val="single"/>
        </w:rPr>
      </w:pPr>
    </w:p>
    <w:p w:rsidR="00F427D9" w:rsidRPr="000315A2" w:rsidRDefault="00F427D9" w:rsidP="000315A2">
      <w:pPr>
        <w:pStyle w:val="c3"/>
        <w:shd w:val="clear" w:color="auto" w:fill="FFFFFF"/>
        <w:spacing w:before="0" w:beforeAutospacing="0" w:after="0" w:afterAutospacing="0"/>
        <w:rPr>
          <w:color w:val="000000"/>
          <w:sz w:val="28"/>
          <w:szCs w:val="28"/>
        </w:rPr>
      </w:pPr>
      <w:r w:rsidRPr="000315A2">
        <w:rPr>
          <w:rStyle w:val="c0"/>
          <w:rFonts w:ascii="Arial" w:hAnsi="Arial" w:cs="Arial"/>
          <w:color w:val="000000"/>
          <w:sz w:val="28"/>
          <w:szCs w:val="28"/>
        </w:rPr>
        <w:t> </w:t>
      </w:r>
      <w:r w:rsidRPr="000315A2">
        <w:rPr>
          <w:rStyle w:val="c2"/>
          <w:b/>
          <w:bCs/>
          <w:color w:val="000000"/>
          <w:sz w:val="28"/>
          <w:szCs w:val="28"/>
        </w:rPr>
        <w:t>Цель: </w:t>
      </w:r>
      <w:r w:rsidRPr="000315A2">
        <w:rPr>
          <w:rStyle w:val="c5"/>
          <w:color w:val="000000"/>
          <w:sz w:val="28"/>
          <w:szCs w:val="28"/>
        </w:rPr>
        <w:t>развивать быстроту и ловкость</w:t>
      </w:r>
    </w:p>
    <w:p w:rsidR="00F427D9" w:rsidRPr="000315A2" w:rsidRDefault="00F427D9" w:rsidP="000315A2">
      <w:pPr>
        <w:pStyle w:val="c3"/>
        <w:shd w:val="clear" w:color="auto" w:fill="FFFFFF"/>
        <w:spacing w:before="0" w:beforeAutospacing="0" w:after="0" w:afterAutospacing="0"/>
        <w:rPr>
          <w:rFonts w:ascii="Arial" w:hAnsi="Arial" w:cs="Arial"/>
          <w:color w:val="000000"/>
          <w:sz w:val="28"/>
          <w:szCs w:val="28"/>
        </w:rPr>
      </w:pPr>
      <w:r w:rsidRPr="000315A2">
        <w:rPr>
          <w:rStyle w:val="c0"/>
          <w:rFonts w:ascii="Arial" w:hAnsi="Arial" w:cs="Arial"/>
          <w:color w:val="000000"/>
          <w:sz w:val="28"/>
          <w:szCs w:val="28"/>
        </w:rPr>
        <w:t> </w:t>
      </w:r>
      <w:r w:rsidRPr="000315A2">
        <w:rPr>
          <w:rStyle w:val="c2"/>
          <w:b/>
          <w:bCs/>
          <w:color w:val="000000"/>
          <w:sz w:val="28"/>
          <w:szCs w:val="28"/>
        </w:rPr>
        <w:t>Ход: </w:t>
      </w:r>
      <w:r w:rsidRPr="000315A2">
        <w:rPr>
          <w:rStyle w:val="c5"/>
          <w:color w:val="000000"/>
          <w:sz w:val="28"/>
          <w:szCs w:val="28"/>
        </w:rPr>
        <w:t>игроки стоят в колонну по два, держась за руки, впереди колонны – водящий. Дети хором говорят:</w:t>
      </w:r>
    </w:p>
    <w:p w:rsidR="00F427D9" w:rsidRPr="000315A2" w:rsidRDefault="00F427D9" w:rsidP="000315A2">
      <w:pPr>
        <w:pStyle w:val="c3"/>
        <w:shd w:val="clear" w:color="auto" w:fill="FFFFFF"/>
        <w:spacing w:before="0" w:beforeAutospacing="0" w:after="0" w:afterAutospacing="0"/>
        <w:rPr>
          <w:color w:val="000000"/>
          <w:sz w:val="28"/>
          <w:szCs w:val="28"/>
        </w:rPr>
      </w:pPr>
      <w:r w:rsidRPr="000315A2">
        <w:rPr>
          <w:rStyle w:val="c0"/>
          <w:rFonts w:ascii="Arial" w:hAnsi="Arial" w:cs="Arial"/>
          <w:color w:val="000000"/>
          <w:sz w:val="28"/>
          <w:szCs w:val="28"/>
        </w:rPr>
        <w:t>     </w:t>
      </w:r>
      <w:r w:rsidRPr="000315A2">
        <w:rPr>
          <w:rStyle w:val="c1"/>
          <w:i/>
          <w:iCs/>
          <w:color w:val="000000"/>
          <w:sz w:val="28"/>
          <w:szCs w:val="28"/>
        </w:rPr>
        <w:t>Гори, гори ясно, чтобы не погасло.</w:t>
      </w:r>
    </w:p>
    <w:p w:rsidR="00F427D9" w:rsidRPr="000315A2" w:rsidRDefault="00F427D9" w:rsidP="000315A2">
      <w:pPr>
        <w:pStyle w:val="c3"/>
        <w:shd w:val="clear" w:color="auto" w:fill="FFFFFF"/>
        <w:spacing w:before="0" w:beforeAutospacing="0" w:after="0" w:afterAutospacing="0"/>
        <w:rPr>
          <w:color w:val="000000"/>
          <w:sz w:val="28"/>
          <w:szCs w:val="28"/>
        </w:rPr>
      </w:pPr>
      <w:r w:rsidRPr="000315A2">
        <w:rPr>
          <w:rStyle w:val="c0"/>
          <w:rFonts w:ascii="Arial" w:hAnsi="Arial" w:cs="Arial"/>
          <w:color w:val="000000"/>
          <w:sz w:val="28"/>
          <w:szCs w:val="28"/>
        </w:rPr>
        <w:t>     </w:t>
      </w:r>
      <w:r w:rsidRPr="000315A2">
        <w:rPr>
          <w:rStyle w:val="c1"/>
          <w:i/>
          <w:iCs/>
          <w:color w:val="000000"/>
          <w:sz w:val="28"/>
          <w:szCs w:val="28"/>
        </w:rPr>
        <w:t>Глянь на небо: птички летят,</w:t>
      </w:r>
    </w:p>
    <w:p w:rsidR="00F427D9" w:rsidRPr="000315A2" w:rsidRDefault="00F427D9" w:rsidP="000315A2">
      <w:pPr>
        <w:pStyle w:val="c3"/>
        <w:shd w:val="clear" w:color="auto" w:fill="FFFFFF"/>
        <w:spacing w:before="0" w:beforeAutospacing="0" w:after="0" w:afterAutospacing="0"/>
        <w:rPr>
          <w:color w:val="000000"/>
          <w:sz w:val="28"/>
          <w:szCs w:val="28"/>
        </w:rPr>
      </w:pPr>
      <w:r w:rsidRPr="000315A2">
        <w:rPr>
          <w:rStyle w:val="c0"/>
          <w:rFonts w:ascii="Arial" w:hAnsi="Arial" w:cs="Arial"/>
          <w:color w:val="000000"/>
          <w:sz w:val="28"/>
          <w:szCs w:val="28"/>
        </w:rPr>
        <w:t>     </w:t>
      </w:r>
      <w:r w:rsidRPr="000315A2">
        <w:rPr>
          <w:rStyle w:val="c1"/>
          <w:i/>
          <w:iCs/>
          <w:color w:val="000000"/>
          <w:sz w:val="28"/>
          <w:szCs w:val="28"/>
        </w:rPr>
        <w:t>Колокольчики звенят!</w:t>
      </w:r>
    </w:p>
    <w:p w:rsidR="00F427D9" w:rsidRPr="000315A2" w:rsidRDefault="00F427D9" w:rsidP="000315A2">
      <w:pPr>
        <w:pStyle w:val="c3"/>
        <w:shd w:val="clear" w:color="auto" w:fill="FFFFFF"/>
        <w:spacing w:before="0" w:beforeAutospacing="0" w:after="0" w:afterAutospacing="0"/>
        <w:rPr>
          <w:color w:val="000000"/>
          <w:sz w:val="28"/>
          <w:szCs w:val="28"/>
        </w:rPr>
      </w:pPr>
      <w:r w:rsidRPr="000315A2">
        <w:rPr>
          <w:rStyle w:val="c0"/>
          <w:rFonts w:ascii="Arial" w:hAnsi="Arial" w:cs="Arial"/>
          <w:color w:val="000000"/>
          <w:sz w:val="28"/>
          <w:szCs w:val="28"/>
        </w:rPr>
        <w:t>     </w:t>
      </w:r>
      <w:r w:rsidRPr="000315A2">
        <w:rPr>
          <w:rStyle w:val="c1"/>
          <w:i/>
          <w:iCs/>
          <w:color w:val="000000"/>
          <w:sz w:val="28"/>
          <w:szCs w:val="28"/>
        </w:rPr>
        <w:t>Раз, два, три – беги!</w:t>
      </w:r>
    </w:p>
    <w:p w:rsidR="00F427D9" w:rsidRPr="000315A2" w:rsidRDefault="00F427D9" w:rsidP="000315A2">
      <w:pPr>
        <w:pStyle w:val="c3"/>
        <w:shd w:val="clear" w:color="auto" w:fill="FFFFFF"/>
        <w:spacing w:before="0" w:beforeAutospacing="0" w:after="0" w:afterAutospacing="0"/>
        <w:rPr>
          <w:color w:val="000000"/>
          <w:sz w:val="28"/>
          <w:szCs w:val="28"/>
        </w:rPr>
      </w:pPr>
      <w:r w:rsidRPr="000315A2">
        <w:rPr>
          <w:rStyle w:val="c5"/>
          <w:color w:val="000000"/>
          <w:sz w:val="28"/>
          <w:szCs w:val="28"/>
        </w:rPr>
        <w:t>По окончанию слов игроки последней пары опускают руки и бегут в начало колонны – один справа, другой слева от нее. Водящий пытается запятнать одного из игроков, прежде чем тот успеет взяться за руки со своей парой. Если водящий запятнал игрока, то он становится с ним в пару впереди колонны.</w:t>
      </w:r>
    </w:p>
    <w:p w:rsidR="00F427D9" w:rsidRPr="000315A2" w:rsidRDefault="00F427D9" w:rsidP="000315A2">
      <w:pPr>
        <w:pStyle w:val="c6"/>
        <w:shd w:val="clear" w:color="auto" w:fill="FFFFFF"/>
        <w:spacing w:before="0" w:beforeAutospacing="0" w:after="0" w:afterAutospacing="0"/>
        <w:jc w:val="center"/>
        <w:rPr>
          <w:color w:val="000000"/>
          <w:sz w:val="28"/>
          <w:szCs w:val="28"/>
          <w:u w:val="single"/>
        </w:rPr>
      </w:pPr>
      <w:r w:rsidRPr="000315A2">
        <w:rPr>
          <w:rStyle w:val="c2"/>
          <w:b/>
          <w:bCs/>
          <w:color w:val="000000"/>
          <w:sz w:val="28"/>
          <w:szCs w:val="28"/>
          <w:u w:val="single"/>
        </w:rPr>
        <w:t>«Птички и птенчики»</w:t>
      </w:r>
    </w:p>
    <w:p w:rsidR="00F427D9" w:rsidRPr="000315A2" w:rsidRDefault="00F427D9" w:rsidP="000315A2">
      <w:pPr>
        <w:pStyle w:val="c3"/>
        <w:shd w:val="clear" w:color="auto" w:fill="FFFFFF"/>
        <w:spacing w:before="0" w:beforeAutospacing="0" w:after="0" w:afterAutospacing="0"/>
        <w:rPr>
          <w:color w:val="000000"/>
          <w:sz w:val="28"/>
          <w:szCs w:val="28"/>
        </w:rPr>
      </w:pPr>
      <w:r w:rsidRPr="000315A2">
        <w:rPr>
          <w:color w:val="000000"/>
          <w:sz w:val="28"/>
          <w:szCs w:val="28"/>
          <w:u w:val="single"/>
        </w:rPr>
        <w:br/>
      </w:r>
      <w:r w:rsidRPr="000315A2">
        <w:rPr>
          <w:rStyle w:val="c2"/>
          <w:b/>
          <w:bCs/>
          <w:color w:val="000000"/>
          <w:sz w:val="28"/>
          <w:szCs w:val="28"/>
        </w:rPr>
        <w:t>Цель</w:t>
      </w:r>
      <w:r w:rsidRPr="000315A2">
        <w:rPr>
          <w:rStyle w:val="c5"/>
          <w:color w:val="000000"/>
          <w:sz w:val="28"/>
          <w:szCs w:val="28"/>
        </w:rPr>
        <w:t>: развивать у детей выполнение движений по сигналу. Упражнять в беге в разных направлениях не задевая друг друга. </w:t>
      </w:r>
      <w:r w:rsidRPr="000315A2">
        <w:rPr>
          <w:color w:val="000000"/>
          <w:sz w:val="28"/>
          <w:szCs w:val="28"/>
        </w:rPr>
        <w:br/>
      </w:r>
      <w:r w:rsidRPr="000315A2">
        <w:rPr>
          <w:rStyle w:val="c2"/>
          <w:b/>
          <w:bCs/>
          <w:color w:val="000000"/>
          <w:sz w:val="28"/>
          <w:szCs w:val="28"/>
        </w:rPr>
        <w:t>Ход:</w:t>
      </w:r>
      <w:r w:rsidRPr="000315A2">
        <w:rPr>
          <w:rStyle w:val="c5"/>
          <w:color w:val="000000"/>
          <w:sz w:val="28"/>
          <w:szCs w:val="28"/>
        </w:rPr>
        <w:t> дети делятся на 3 – 4 группы; каждая группа имеет свой домик-гнездо. У каждой группы «птенчиков» есть птичка-мама. По слову воспитателя «полетели» птенчики вылетают из гнезда. По слову воспитателя «домой» птички-мамы возвращаются и зовут птенчиков домой. В гнезде птенчики усаживаются в кружок. Игра проводится 3 – 4 раза. </w:t>
      </w:r>
    </w:p>
    <w:p w:rsidR="00F427D9" w:rsidRPr="000315A2" w:rsidRDefault="00F427D9" w:rsidP="000315A2">
      <w:pPr>
        <w:pStyle w:val="c3"/>
        <w:shd w:val="clear" w:color="auto" w:fill="FFFFFF"/>
        <w:spacing w:before="0" w:beforeAutospacing="0" w:after="0" w:afterAutospacing="0"/>
        <w:rPr>
          <w:color w:val="000000"/>
          <w:sz w:val="28"/>
          <w:szCs w:val="28"/>
        </w:rPr>
      </w:pPr>
      <w:r w:rsidRPr="000315A2">
        <w:rPr>
          <w:rStyle w:val="c0"/>
          <w:rFonts w:ascii="Arial" w:hAnsi="Arial" w:cs="Arial"/>
          <w:color w:val="000000"/>
          <w:sz w:val="28"/>
          <w:szCs w:val="28"/>
        </w:rPr>
        <w:t> </w:t>
      </w:r>
    </w:p>
    <w:p w:rsidR="00F427D9" w:rsidRPr="000315A2" w:rsidRDefault="00F427D9" w:rsidP="000315A2">
      <w:pPr>
        <w:pStyle w:val="c6"/>
        <w:shd w:val="clear" w:color="auto" w:fill="FFFFFF"/>
        <w:spacing w:before="0" w:beforeAutospacing="0" w:after="0" w:afterAutospacing="0"/>
        <w:jc w:val="center"/>
        <w:rPr>
          <w:color w:val="000000"/>
          <w:sz w:val="28"/>
          <w:szCs w:val="28"/>
          <w:u w:val="single"/>
        </w:rPr>
      </w:pPr>
      <w:r w:rsidRPr="000315A2">
        <w:rPr>
          <w:rStyle w:val="c2"/>
          <w:b/>
          <w:bCs/>
          <w:color w:val="000000"/>
          <w:sz w:val="28"/>
          <w:szCs w:val="28"/>
          <w:u w:val="single"/>
        </w:rPr>
        <w:t>«Найди свой цвет»</w:t>
      </w:r>
    </w:p>
    <w:p w:rsidR="00F427D9" w:rsidRPr="000315A2" w:rsidRDefault="00F427D9" w:rsidP="000315A2">
      <w:pPr>
        <w:pStyle w:val="c3"/>
        <w:shd w:val="clear" w:color="auto" w:fill="FFFFFF"/>
        <w:spacing w:before="0" w:beforeAutospacing="0" w:after="0" w:afterAutospacing="0"/>
        <w:rPr>
          <w:color w:val="000000"/>
          <w:sz w:val="28"/>
          <w:szCs w:val="28"/>
        </w:rPr>
      </w:pPr>
      <w:r w:rsidRPr="000315A2">
        <w:rPr>
          <w:color w:val="000000"/>
          <w:sz w:val="28"/>
          <w:szCs w:val="28"/>
        </w:rPr>
        <w:br/>
      </w:r>
      <w:r w:rsidRPr="000315A2">
        <w:rPr>
          <w:rStyle w:val="c2"/>
          <w:b/>
          <w:bCs/>
          <w:color w:val="000000"/>
          <w:sz w:val="28"/>
          <w:szCs w:val="28"/>
        </w:rPr>
        <w:t>Цель:</w:t>
      </w:r>
      <w:r w:rsidRPr="000315A2">
        <w:rPr>
          <w:rStyle w:val="c5"/>
          <w:color w:val="000000"/>
          <w:sz w:val="28"/>
          <w:szCs w:val="28"/>
        </w:rPr>
        <w:t> развивать у детей внимание, умение различать цвета и действовать по сигналу. Упражнять ходьбе и в беге.</w:t>
      </w:r>
    </w:p>
    <w:p w:rsidR="00F427D9" w:rsidRPr="000315A2" w:rsidRDefault="00F427D9" w:rsidP="000315A2">
      <w:pPr>
        <w:pStyle w:val="c3"/>
        <w:shd w:val="clear" w:color="auto" w:fill="FFFFFF"/>
        <w:spacing w:before="0" w:beforeAutospacing="0" w:after="0" w:afterAutospacing="0"/>
        <w:rPr>
          <w:color w:val="000000"/>
          <w:sz w:val="28"/>
          <w:szCs w:val="28"/>
        </w:rPr>
      </w:pPr>
      <w:r w:rsidRPr="000315A2">
        <w:rPr>
          <w:rStyle w:val="c2"/>
          <w:b/>
          <w:bCs/>
          <w:color w:val="000000"/>
          <w:sz w:val="28"/>
          <w:szCs w:val="28"/>
        </w:rPr>
        <w:t>Ход:</w:t>
      </w:r>
      <w:r w:rsidRPr="000315A2">
        <w:rPr>
          <w:rStyle w:val="c5"/>
          <w:color w:val="000000"/>
          <w:sz w:val="28"/>
          <w:szCs w:val="28"/>
        </w:rPr>
        <w:t> дети получают флажки трех-четырех цветов: красного, синего и желтого цвета и группируются по 4-6 человек в разных углах площадки. В каждом углу воспитатель ставит на подставке цветной флаг (красный, синий, желтый). По сигналу воспитателя «идите гулять» дети расходятся по площадке. По слову воспитателя «найди свой цвет» дети собираются возле флага соответствующего цвета. Продолжительность игры 4 – 5 минут.</w:t>
      </w:r>
    </w:p>
    <w:p w:rsidR="000315A2" w:rsidRDefault="000315A2" w:rsidP="000315A2">
      <w:pPr>
        <w:pStyle w:val="c6"/>
        <w:shd w:val="clear" w:color="auto" w:fill="FFFFFF"/>
        <w:spacing w:before="0" w:beforeAutospacing="0" w:after="0" w:afterAutospacing="0"/>
        <w:jc w:val="center"/>
        <w:rPr>
          <w:rStyle w:val="c2"/>
          <w:b/>
          <w:bCs/>
          <w:color w:val="000000"/>
          <w:sz w:val="28"/>
          <w:szCs w:val="28"/>
          <w:u w:val="single"/>
        </w:rPr>
      </w:pPr>
    </w:p>
    <w:p w:rsidR="00F427D9" w:rsidRPr="000315A2" w:rsidRDefault="00F427D9" w:rsidP="000315A2">
      <w:pPr>
        <w:pStyle w:val="c6"/>
        <w:shd w:val="clear" w:color="auto" w:fill="FFFFFF"/>
        <w:spacing w:before="0" w:beforeAutospacing="0" w:after="0" w:afterAutospacing="0"/>
        <w:jc w:val="center"/>
        <w:rPr>
          <w:color w:val="000000"/>
          <w:sz w:val="28"/>
          <w:szCs w:val="28"/>
          <w:u w:val="single"/>
        </w:rPr>
      </w:pPr>
      <w:r w:rsidRPr="000315A2">
        <w:rPr>
          <w:rStyle w:val="c2"/>
          <w:b/>
          <w:bCs/>
          <w:color w:val="000000"/>
          <w:sz w:val="28"/>
          <w:szCs w:val="28"/>
          <w:u w:val="single"/>
        </w:rPr>
        <w:t>«Найди себе пару»</w:t>
      </w:r>
    </w:p>
    <w:p w:rsidR="00F427D9" w:rsidRPr="000315A2" w:rsidRDefault="00F427D9" w:rsidP="000315A2">
      <w:pPr>
        <w:pStyle w:val="c3"/>
        <w:shd w:val="clear" w:color="auto" w:fill="FFFFFF"/>
        <w:spacing w:before="0" w:beforeAutospacing="0" w:after="0" w:afterAutospacing="0"/>
        <w:rPr>
          <w:color w:val="000000"/>
          <w:sz w:val="28"/>
          <w:szCs w:val="28"/>
        </w:rPr>
      </w:pPr>
      <w:r w:rsidRPr="000315A2">
        <w:rPr>
          <w:color w:val="000000"/>
          <w:sz w:val="28"/>
          <w:szCs w:val="28"/>
        </w:rPr>
        <w:br/>
      </w:r>
      <w:r w:rsidRPr="000315A2">
        <w:rPr>
          <w:rStyle w:val="c2"/>
          <w:b/>
          <w:bCs/>
          <w:color w:val="000000"/>
          <w:sz w:val="28"/>
          <w:szCs w:val="28"/>
        </w:rPr>
        <w:t>Цель</w:t>
      </w:r>
      <w:r w:rsidRPr="000315A2">
        <w:rPr>
          <w:rStyle w:val="c5"/>
          <w:color w:val="000000"/>
          <w:sz w:val="28"/>
          <w:szCs w:val="28"/>
        </w:rPr>
        <w:t>: развивать у детей ориентировку в пространстве. Упражнять детей в беге. </w:t>
      </w:r>
      <w:r w:rsidRPr="000315A2">
        <w:rPr>
          <w:color w:val="000000"/>
          <w:sz w:val="28"/>
          <w:szCs w:val="28"/>
        </w:rPr>
        <w:br/>
      </w:r>
      <w:r w:rsidRPr="000315A2">
        <w:rPr>
          <w:rStyle w:val="c2"/>
          <w:b/>
          <w:bCs/>
          <w:color w:val="000000"/>
          <w:sz w:val="28"/>
          <w:szCs w:val="28"/>
        </w:rPr>
        <w:t>Ход</w:t>
      </w:r>
      <w:r w:rsidRPr="000315A2">
        <w:rPr>
          <w:rStyle w:val="c5"/>
          <w:color w:val="000000"/>
          <w:sz w:val="28"/>
          <w:szCs w:val="28"/>
        </w:rPr>
        <w:t>: каждый ребенок получает один флажок. Флажки двух цветов поровну. По сигналу воспитателя дети разбегаются по площадке. По сигналу «найди пару» дети, имеющие одинаковые флажки, становятся рядом. В игре должно принимать участие нечетное число детей, чтобы один остался без пары. Обращаясь к нему, все играющие говорят:</w:t>
      </w:r>
    </w:p>
    <w:p w:rsidR="000315A2" w:rsidRPr="000315A2" w:rsidRDefault="00F427D9" w:rsidP="000315A2">
      <w:pPr>
        <w:pStyle w:val="c3"/>
        <w:shd w:val="clear" w:color="auto" w:fill="FFFFFF"/>
        <w:spacing w:before="0" w:beforeAutospacing="0" w:after="0" w:afterAutospacing="0"/>
        <w:rPr>
          <w:rStyle w:val="c5"/>
          <w:b/>
          <w:color w:val="000000"/>
          <w:sz w:val="28"/>
          <w:szCs w:val="28"/>
        </w:rPr>
      </w:pPr>
      <w:r w:rsidRPr="000315A2">
        <w:rPr>
          <w:rStyle w:val="c1"/>
          <w:b/>
          <w:i/>
          <w:iCs/>
          <w:color w:val="000000"/>
          <w:sz w:val="28"/>
          <w:szCs w:val="28"/>
        </w:rPr>
        <w:t>Ваня, Ваня не зевай (Таня, Оля и другие.) </w:t>
      </w:r>
      <w:r w:rsidRPr="000315A2">
        <w:rPr>
          <w:b/>
          <w:i/>
          <w:iCs/>
          <w:color w:val="000000"/>
          <w:sz w:val="28"/>
          <w:szCs w:val="28"/>
        </w:rPr>
        <w:br/>
      </w:r>
      <w:r w:rsidRPr="000315A2">
        <w:rPr>
          <w:rStyle w:val="c1"/>
          <w:b/>
          <w:i/>
          <w:iCs/>
          <w:color w:val="000000"/>
          <w:sz w:val="28"/>
          <w:szCs w:val="28"/>
        </w:rPr>
        <w:t>Быстро пару выбирай!</w:t>
      </w:r>
      <w:r w:rsidRPr="000315A2">
        <w:rPr>
          <w:rStyle w:val="c5"/>
          <w:b/>
          <w:color w:val="000000"/>
          <w:sz w:val="28"/>
          <w:szCs w:val="28"/>
        </w:rPr>
        <w:t> </w:t>
      </w:r>
    </w:p>
    <w:p w:rsidR="000315A2" w:rsidRDefault="000315A2" w:rsidP="000315A2">
      <w:pPr>
        <w:pStyle w:val="c3"/>
        <w:shd w:val="clear" w:color="auto" w:fill="FFFFFF"/>
        <w:spacing w:before="0" w:beforeAutospacing="0" w:after="0" w:afterAutospacing="0"/>
        <w:rPr>
          <w:rStyle w:val="c5"/>
          <w:color w:val="000000"/>
          <w:sz w:val="28"/>
          <w:szCs w:val="28"/>
        </w:rPr>
      </w:pPr>
    </w:p>
    <w:p w:rsidR="000315A2" w:rsidRDefault="000315A2" w:rsidP="000315A2">
      <w:pPr>
        <w:pStyle w:val="c3"/>
        <w:shd w:val="clear" w:color="auto" w:fill="FFFFFF"/>
        <w:spacing w:before="0" w:beforeAutospacing="0" w:after="0" w:afterAutospacing="0"/>
        <w:rPr>
          <w:rStyle w:val="c5"/>
          <w:color w:val="000000"/>
          <w:sz w:val="28"/>
          <w:szCs w:val="28"/>
        </w:rPr>
      </w:pPr>
    </w:p>
    <w:p w:rsidR="00F427D9" w:rsidRPr="000315A2" w:rsidRDefault="00F427D9" w:rsidP="000315A2">
      <w:pPr>
        <w:pStyle w:val="c3"/>
        <w:shd w:val="clear" w:color="auto" w:fill="FFFFFF"/>
        <w:spacing w:before="0" w:beforeAutospacing="0" w:after="0" w:afterAutospacing="0"/>
        <w:rPr>
          <w:color w:val="000000" w:themeColor="text1"/>
          <w:sz w:val="28"/>
          <w:szCs w:val="28"/>
        </w:rPr>
      </w:pPr>
      <w:r w:rsidRPr="000315A2">
        <w:rPr>
          <w:color w:val="000000"/>
          <w:sz w:val="28"/>
          <w:szCs w:val="28"/>
        </w:rPr>
        <w:br/>
      </w:r>
      <w:r w:rsidRPr="000315A2">
        <w:rPr>
          <w:rStyle w:val="c5"/>
          <w:color w:val="000000" w:themeColor="text1"/>
          <w:sz w:val="28"/>
          <w:szCs w:val="28"/>
        </w:rPr>
        <w:t>Затем по удару в бубен дети опять разбегаются по площадке, и игра повторяется. Продолжительность игры 5-7 минут.</w:t>
      </w:r>
    </w:p>
    <w:p w:rsidR="000315A2" w:rsidRPr="000315A2" w:rsidRDefault="000315A2" w:rsidP="000315A2">
      <w:pPr>
        <w:pStyle w:val="c6"/>
        <w:shd w:val="clear" w:color="auto" w:fill="FFFFFF"/>
        <w:spacing w:before="0" w:beforeAutospacing="0" w:after="0" w:afterAutospacing="0"/>
        <w:jc w:val="center"/>
        <w:rPr>
          <w:rStyle w:val="c2"/>
          <w:b/>
          <w:bCs/>
          <w:color w:val="000000" w:themeColor="text1"/>
          <w:sz w:val="28"/>
          <w:szCs w:val="28"/>
        </w:rPr>
      </w:pPr>
    </w:p>
    <w:p w:rsidR="00F427D9" w:rsidRPr="000315A2" w:rsidRDefault="00F427D9" w:rsidP="000315A2">
      <w:pPr>
        <w:pStyle w:val="c6"/>
        <w:shd w:val="clear" w:color="auto" w:fill="FFFFFF"/>
        <w:spacing w:before="0" w:beforeAutospacing="0" w:after="0" w:afterAutospacing="0"/>
        <w:jc w:val="center"/>
        <w:rPr>
          <w:rStyle w:val="c2"/>
          <w:b/>
          <w:bCs/>
          <w:color w:val="000000"/>
          <w:sz w:val="28"/>
          <w:szCs w:val="28"/>
          <w:u w:val="single"/>
        </w:rPr>
      </w:pPr>
      <w:r w:rsidRPr="000315A2">
        <w:rPr>
          <w:rStyle w:val="c2"/>
          <w:b/>
          <w:bCs/>
          <w:color w:val="000000"/>
          <w:sz w:val="28"/>
          <w:szCs w:val="28"/>
          <w:u w:val="single"/>
        </w:rPr>
        <w:t>«Перепрыгнем через ручеек»</w:t>
      </w:r>
    </w:p>
    <w:p w:rsidR="000315A2" w:rsidRPr="000315A2" w:rsidRDefault="000315A2" w:rsidP="000315A2">
      <w:pPr>
        <w:pStyle w:val="c6"/>
        <w:shd w:val="clear" w:color="auto" w:fill="FFFFFF"/>
        <w:spacing w:before="0" w:beforeAutospacing="0" w:after="0" w:afterAutospacing="0"/>
        <w:jc w:val="center"/>
        <w:rPr>
          <w:color w:val="000000"/>
          <w:sz w:val="28"/>
          <w:szCs w:val="28"/>
        </w:rPr>
      </w:pPr>
    </w:p>
    <w:p w:rsidR="00F427D9" w:rsidRPr="000315A2" w:rsidRDefault="00F427D9" w:rsidP="000315A2">
      <w:pPr>
        <w:pStyle w:val="c3"/>
        <w:shd w:val="clear" w:color="auto" w:fill="FFFFFF"/>
        <w:spacing w:before="0" w:beforeAutospacing="0" w:after="0" w:afterAutospacing="0"/>
        <w:rPr>
          <w:color w:val="000000"/>
          <w:sz w:val="28"/>
          <w:szCs w:val="28"/>
        </w:rPr>
      </w:pPr>
      <w:r w:rsidRPr="000315A2">
        <w:rPr>
          <w:rStyle w:val="c2"/>
          <w:b/>
          <w:bCs/>
          <w:color w:val="000000"/>
          <w:sz w:val="28"/>
          <w:szCs w:val="28"/>
        </w:rPr>
        <w:t>Цель: </w:t>
      </w:r>
      <w:r w:rsidRPr="000315A2">
        <w:rPr>
          <w:rStyle w:val="c5"/>
          <w:color w:val="000000"/>
          <w:sz w:val="28"/>
          <w:szCs w:val="28"/>
        </w:rPr>
        <w:t>упражнять в прыжках в длину с места.</w:t>
      </w:r>
    </w:p>
    <w:p w:rsidR="00F427D9" w:rsidRPr="000315A2" w:rsidRDefault="00F427D9" w:rsidP="000315A2">
      <w:pPr>
        <w:pStyle w:val="c3"/>
        <w:shd w:val="clear" w:color="auto" w:fill="FFFFFF"/>
        <w:spacing w:before="0" w:beforeAutospacing="0" w:after="0" w:afterAutospacing="0"/>
        <w:rPr>
          <w:color w:val="000000"/>
          <w:sz w:val="28"/>
          <w:szCs w:val="28"/>
        </w:rPr>
      </w:pPr>
      <w:r w:rsidRPr="000315A2">
        <w:rPr>
          <w:rStyle w:val="c2"/>
          <w:b/>
          <w:bCs/>
          <w:color w:val="000000"/>
          <w:sz w:val="28"/>
          <w:szCs w:val="28"/>
        </w:rPr>
        <w:t>Ход:</w:t>
      </w:r>
      <w:r w:rsidRPr="000315A2">
        <w:rPr>
          <w:rStyle w:val="c5"/>
          <w:color w:val="000000"/>
          <w:sz w:val="28"/>
          <w:szCs w:val="28"/>
        </w:rPr>
        <w:t> на площадке рисуется ручеек, с одного конца узкий, а дальше все шире и шире (от 10 до 40 см.) Группе детей предлагается перепрыгнуть через ручеек вначале там, где узкий, а затем там, где шире, и, наконец, где самый широкий. Продолжительность игры 5 – 6 минут.</w:t>
      </w:r>
    </w:p>
    <w:p w:rsidR="000315A2" w:rsidRDefault="000315A2" w:rsidP="000315A2">
      <w:pPr>
        <w:pStyle w:val="c3"/>
        <w:shd w:val="clear" w:color="auto" w:fill="FFFFFF"/>
        <w:spacing w:before="0" w:beforeAutospacing="0" w:after="0" w:afterAutospacing="0"/>
        <w:rPr>
          <w:rStyle w:val="c2"/>
          <w:b/>
          <w:bCs/>
          <w:color w:val="000000"/>
          <w:sz w:val="28"/>
          <w:szCs w:val="28"/>
          <w:u w:val="single"/>
        </w:rPr>
      </w:pPr>
    </w:p>
    <w:p w:rsidR="00F427D9" w:rsidRDefault="00F427D9" w:rsidP="000315A2">
      <w:pPr>
        <w:pStyle w:val="c3"/>
        <w:shd w:val="clear" w:color="auto" w:fill="FFFFFF"/>
        <w:spacing w:before="0" w:beforeAutospacing="0" w:after="0" w:afterAutospacing="0"/>
        <w:jc w:val="center"/>
        <w:rPr>
          <w:rStyle w:val="c2"/>
          <w:b/>
          <w:bCs/>
          <w:color w:val="000000"/>
          <w:sz w:val="28"/>
          <w:szCs w:val="28"/>
          <w:u w:val="single"/>
        </w:rPr>
      </w:pPr>
      <w:r w:rsidRPr="000315A2">
        <w:rPr>
          <w:rStyle w:val="c2"/>
          <w:b/>
          <w:bCs/>
          <w:color w:val="000000"/>
          <w:sz w:val="28"/>
          <w:szCs w:val="28"/>
          <w:u w:val="single"/>
        </w:rPr>
        <w:t>«Мы веселые ребята»</w:t>
      </w:r>
    </w:p>
    <w:p w:rsidR="000315A2" w:rsidRPr="000315A2" w:rsidRDefault="000315A2" w:rsidP="000315A2">
      <w:pPr>
        <w:pStyle w:val="c3"/>
        <w:shd w:val="clear" w:color="auto" w:fill="FFFFFF"/>
        <w:spacing w:before="0" w:beforeAutospacing="0" w:after="0" w:afterAutospacing="0"/>
        <w:jc w:val="center"/>
        <w:rPr>
          <w:color w:val="000000"/>
          <w:sz w:val="28"/>
          <w:szCs w:val="28"/>
          <w:u w:val="single"/>
        </w:rPr>
      </w:pPr>
    </w:p>
    <w:p w:rsidR="00F427D9" w:rsidRPr="000315A2" w:rsidRDefault="00F427D9" w:rsidP="000315A2">
      <w:pPr>
        <w:pStyle w:val="c3"/>
        <w:shd w:val="clear" w:color="auto" w:fill="FFFFFF"/>
        <w:spacing w:before="0" w:beforeAutospacing="0" w:after="0" w:afterAutospacing="0"/>
        <w:rPr>
          <w:color w:val="000000"/>
          <w:sz w:val="28"/>
          <w:szCs w:val="28"/>
        </w:rPr>
      </w:pPr>
      <w:r w:rsidRPr="000315A2">
        <w:rPr>
          <w:rStyle w:val="c2"/>
          <w:b/>
          <w:bCs/>
          <w:color w:val="000000"/>
          <w:sz w:val="28"/>
          <w:szCs w:val="28"/>
        </w:rPr>
        <w:t>Цель</w:t>
      </w:r>
      <w:r w:rsidRPr="000315A2">
        <w:rPr>
          <w:rStyle w:val="c5"/>
          <w:color w:val="000000"/>
          <w:sz w:val="28"/>
          <w:szCs w:val="28"/>
        </w:rPr>
        <w:t>: воспитывать быстроту и ловкость.</w:t>
      </w:r>
    </w:p>
    <w:p w:rsidR="00F427D9" w:rsidRPr="000315A2" w:rsidRDefault="00F427D9" w:rsidP="000315A2">
      <w:pPr>
        <w:pStyle w:val="c3"/>
        <w:shd w:val="clear" w:color="auto" w:fill="FFFFFF"/>
        <w:spacing w:before="0" w:beforeAutospacing="0" w:after="0" w:afterAutospacing="0"/>
        <w:rPr>
          <w:color w:val="000000"/>
          <w:sz w:val="28"/>
          <w:szCs w:val="28"/>
        </w:rPr>
      </w:pPr>
      <w:r w:rsidRPr="000315A2">
        <w:rPr>
          <w:rStyle w:val="c2"/>
          <w:b/>
          <w:bCs/>
          <w:color w:val="000000"/>
          <w:sz w:val="28"/>
          <w:szCs w:val="28"/>
        </w:rPr>
        <w:t>Ход:</w:t>
      </w:r>
      <w:r w:rsidRPr="000315A2">
        <w:rPr>
          <w:rStyle w:val="c5"/>
          <w:color w:val="000000"/>
          <w:sz w:val="28"/>
          <w:szCs w:val="28"/>
        </w:rPr>
        <w:t xml:space="preserve"> дети стоят на одной стороне площадки за чертой. На противоположной стороне площадки проводится вторая черта. В центре площадки находится </w:t>
      </w:r>
      <w:proofErr w:type="spellStart"/>
      <w:r w:rsidRPr="000315A2">
        <w:rPr>
          <w:rStyle w:val="c5"/>
          <w:color w:val="000000"/>
          <w:sz w:val="28"/>
          <w:szCs w:val="28"/>
        </w:rPr>
        <w:t>ловишка</w:t>
      </w:r>
      <w:proofErr w:type="spellEnd"/>
      <w:r w:rsidRPr="000315A2">
        <w:rPr>
          <w:rStyle w:val="c5"/>
          <w:color w:val="000000"/>
          <w:sz w:val="28"/>
          <w:szCs w:val="28"/>
        </w:rPr>
        <w:t>. Водящий назначается воспитателем или выбирается детьми. Дети хором произносят:</w:t>
      </w:r>
    </w:p>
    <w:p w:rsidR="00F427D9" w:rsidRPr="000315A2" w:rsidRDefault="00F427D9" w:rsidP="000315A2">
      <w:pPr>
        <w:pStyle w:val="c3"/>
        <w:shd w:val="clear" w:color="auto" w:fill="FFFFFF"/>
        <w:spacing w:before="0" w:beforeAutospacing="0" w:after="0" w:afterAutospacing="0"/>
        <w:rPr>
          <w:b/>
          <w:color w:val="000000"/>
          <w:sz w:val="28"/>
          <w:szCs w:val="28"/>
        </w:rPr>
      </w:pPr>
      <w:r w:rsidRPr="000315A2">
        <w:rPr>
          <w:rStyle w:val="c0"/>
          <w:rFonts w:ascii="Arial" w:hAnsi="Arial" w:cs="Arial"/>
          <w:b/>
          <w:color w:val="000000"/>
          <w:sz w:val="28"/>
          <w:szCs w:val="28"/>
        </w:rPr>
        <w:t>                 </w:t>
      </w:r>
      <w:r w:rsidRPr="000315A2">
        <w:rPr>
          <w:rStyle w:val="c1"/>
          <w:b/>
          <w:i/>
          <w:iCs/>
          <w:color w:val="000000"/>
          <w:sz w:val="28"/>
          <w:szCs w:val="28"/>
        </w:rPr>
        <w:t>Мы, веселые ребята,</w:t>
      </w:r>
    </w:p>
    <w:p w:rsidR="00F427D9" w:rsidRPr="000315A2" w:rsidRDefault="00F427D9" w:rsidP="000315A2">
      <w:pPr>
        <w:pStyle w:val="c3"/>
        <w:shd w:val="clear" w:color="auto" w:fill="FFFFFF"/>
        <w:spacing w:before="0" w:beforeAutospacing="0" w:after="0" w:afterAutospacing="0"/>
        <w:rPr>
          <w:b/>
          <w:color w:val="000000"/>
          <w:sz w:val="28"/>
          <w:szCs w:val="28"/>
        </w:rPr>
      </w:pPr>
      <w:r w:rsidRPr="000315A2">
        <w:rPr>
          <w:rStyle w:val="c0"/>
          <w:rFonts w:ascii="Arial" w:hAnsi="Arial" w:cs="Arial"/>
          <w:b/>
          <w:color w:val="000000"/>
          <w:sz w:val="28"/>
          <w:szCs w:val="28"/>
        </w:rPr>
        <w:t>                 </w:t>
      </w:r>
      <w:r w:rsidRPr="000315A2">
        <w:rPr>
          <w:rStyle w:val="c1"/>
          <w:b/>
          <w:i/>
          <w:iCs/>
          <w:color w:val="000000"/>
          <w:sz w:val="28"/>
          <w:szCs w:val="28"/>
        </w:rPr>
        <w:t>Любим бегать и скакать.</w:t>
      </w:r>
    </w:p>
    <w:p w:rsidR="00F427D9" w:rsidRPr="000315A2" w:rsidRDefault="00F427D9" w:rsidP="000315A2">
      <w:pPr>
        <w:pStyle w:val="c3"/>
        <w:shd w:val="clear" w:color="auto" w:fill="FFFFFF"/>
        <w:spacing w:before="0" w:beforeAutospacing="0" w:after="0" w:afterAutospacing="0"/>
        <w:rPr>
          <w:b/>
          <w:color w:val="000000"/>
          <w:sz w:val="28"/>
          <w:szCs w:val="28"/>
        </w:rPr>
      </w:pPr>
      <w:r w:rsidRPr="000315A2">
        <w:rPr>
          <w:rStyle w:val="c0"/>
          <w:rFonts w:ascii="Arial" w:hAnsi="Arial" w:cs="Arial"/>
          <w:b/>
          <w:color w:val="000000"/>
          <w:sz w:val="28"/>
          <w:szCs w:val="28"/>
        </w:rPr>
        <w:t>                 </w:t>
      </w:r>
      <w:r w:rsidRPr="000315A2">
        <w:rPr>
          <w:rStyle w:val="c1"/>
          <w:b/>
          <w:i/>
          <w:iCs/>
          <w:color w:val="000000"/>
          <w:sz w:val="28"/>
          <w:szCs w:val="28"/>
        </w:rPr>
        <w:t>Ну, попробуй нас догнать.</w:t>
      </w:r>
    </w:p>
    <w:p w:rsidR="00F427D9" w:rsidRPr="000315A2" w:rsidRDefault="00F427D9" w:rsidP="000315A2">
      <w:pPr>
        <w:pStyle w:val="c3"/>
        <w:shd w:val="clear" w:color="auto" w:fill="FFFFFF"/>
        <w:spacing w:before="0" w:beforeAutospacing="0" w:after="0" w:afterAutospacing="0"/>
        <w:rPr>
          <w:b/>
          <w:color w:val="000000"/>
          <w:sz w:val="28"/>
          <w:szCs w:val="28"/>
        </w:rPr>
      </w:pPr>
      <w:r w:rsidRPr="000315A2">
        <w:rPr>
          <w:rStyle w:val="c0"/>
          <w:rFonts w:ascii="Arial" w:hAnsi="Arial" w:cs="Arial"/>
          <w:b/>
          <w:color w:val="000000"/>
          <w:sz w:val="28"/>
          <w:szCs w:val="28"/>
        </w:rPr>
        <w:t>                 </w:t>
      </w:r>
      <w:r w:rsidRPr="000315A2">
        <w:rPr>
          <w:rStyle w:val="c1"/>
          <w:b/>
          <w:i/>
          <w:iCs/>
          <w:color w:val="000000"/>
          <w:sz w:val="28"/>
          <w:szCs w:val="28"/>
        </w:rPr>
        <w:t>Раз, два, три – лови!</w:t>
      </w:r>
    </w:p>
    <w:p w:rsidR="00F427D9" w:rsidRPr="000315A2" w:rsidRDefault="00F427D9" w:rsidP="000315A2">
      <w:pPr>
        <w:pStyle w:val="c3"/>
        <w:shd w:val="clear" w:color="auto" w:fill="FFFFFF"/>
        <w:spacing w:before="0" w:beforeAutospacing="0" w:after="0" w:afterAutospacing="0"/>
        <w:rPr>
          <w:color w:val="000000"/>
          <w:sz w:val="28"/>
          <w:szCs w:val="28"/>
        </w:rPr>
      </w:pPr>
      <w:r w:rsidRPr="000315A2">
        <w:rPr>
          <w:rStyle w:val="c5"/>
          <w:color w:val="000000"/>
          <w:sz w:val="28"/>
          <w:szCs w:val="28"/>
        </w:rPr>
        <w:t xml:space="preserve">После слова «лови» дети перебегают на другую сторону площадки, а </w:t>
      </w:r>
      <w:proofErr w:type="spellStart"/>
      <w:r w:rsidRPr="000315A2">
        <w:rPr>
          <w:rStyle w:val="c5"/>
          <w:color w:val="000000"/>
          <w:sz w:val="28"/>
          <w:szCs w:val="28"/>
        </w:rPr>
        <w:t>ловишка</w:t>
      </w:r>
      <w:proofErr w:type="spellEnd"/>
      <w:r w:rsidRPr="000315A2">
        <w:rPr>
          <w:rStyle w:val="c5"/>
          <w:color w:val="000000"/>
          <w:sz w:val="28"/>
          <w:szCs w:val="28"/>
        </w:rPr>
        <w:t xml:space="preserve"> догоняет бегущих, ловит их. Тот, до кого </w:t>
      </w:r>
      <w:proofErr w:type="spellStart"/>
      <w:r w:rsidRPr="000315A2">
        <w:rPr>
          <w:rStyle w:val="c5"/>
          <w:color w:val="000000"/>
          <w:sz w:val="28"/>
          <w:szCs w:val="28"/>
        </w:rPr>
        <w:t>ловишка</w:t>
      </w:r>
      <w:proofErr w:type="spellEnd"/>
      <w:r w:rsidRPr="000315A2">
        <w:rPr>
          <w:rStyle w:val="c5"/>
          <w:color w:val="000000"/>
          <w:sz w:val="28"/>
          <w:szCs w:val="28"/>
        </w:rPr>
        <w:t xml:space="preserve"> сумеет дотронуться, прежде чем убегающий пересечет черту, считается пойманным. Он отходит в сторону. После 2 -3 перебежек выбирается </w:t>
      </w:r>
      <w:proofErr w:type="gramStart"/>
      <w:r w:rsidRPr="000315A2">
        <w:rPr>
          <w:rStyle w:val="c5"/>
          <w:color w:val="000000"/>
          <w:sz w:val="28"/>
          <w:szCs w:val="28"/>
        </w:rPr>
        <w:t>другой</w:t>
      </w:r>
      <w:proofErr w:type="gramEnd"/>
      <w:r w:rsidRPr="000315A2">
        <w:rPr>
          <w:rStyle w:val="c5"/>
          <w:color w:val="000000"/>
          <w:sz w:val="28"/>
          <w:szCs w:val="28"/>
        </w:rPr>
        <w:t xml:space="preserve"> </w:t>
      </w:r>
      <w:proofErr w:type="spellStart"/>
      <w:r w:rsidRPr="000315A2">
        <w:rPr>
          <w:rStyle w:val="c5"/>
          <w:color w:val="000000"/>
          <w:sz w:val="28"/>
          <w:szCs w:val="28"/>
        </w:rPr>
        <w:t>ловишка</w:t>
      </w:r>
      <w:proofErr w:type="spellEnd"/>
      <w:r w:rsidRPr="000315A2">
        <w:rPr>
          <w:rStyle w:val="c5"/>
          <w:color w:val="000000"/>
          <w:sz w:val="28"/>
          <w:szCs w:val="28"/>
        </w:rPr>
        <w:t>. Игра повторяется 3-4 раз.</w:t>
      </w:r>
    </w:p>
    <w:p w:rsidR="00F427D9" w:rsidRPr="000315A2" w:rsidRDefault="00F427D9" w:rsidP="000315A2">
      <w:pPr>
        <w:pStyle w:val="c3"/>
        <w:shd w:val="clear" w:color="auto" w:fill="FFFFFF"/>
        <w:spacing w:before="0" w:beforeAutospacing="0" w:after="0" w:afterAutospacing="0"/>
        <w:rPr>
          <w:color w:val="000000"/>
          <w:sz w:val="28"/>
          <w:szCs w:val="28"/>
        </w:rPr>
      </w:pPr>
      <w:r w:rsidRPr="000315A2">
        <w:rPr>
          <w:rStyle w:val="c9"/>
          <w:b/>
          <w:bCs/>
          <w:i/>
          <w:iCs/>
          <w:color w:val="000000"/>
          <w:sz w:val="28"/>
          <w:szCs w:val="28"/>
        </w:rPr>
        <w:t>Указания.</w:t>
      </w:r>
      <w:r w:rsidRPr="000315A2">
        <w:rPr>
          <w:rStyle w:val="c5"/>
          <w:color w:val="000000"/>
          <w:sz w:val="28"/>
          <w:szCs w:val="28"/>
        </w:rPr>
        <w:t xml:space="preserve"> Если после 2 – 3 перебежек </w:t>
      </w:r>
      <w:proofErr w:type="spellStart"/>
      <w:r w:rsidRPr="000315A2">
        <w:rPr>
          <w:rStyle w:val="c5"/>
          <w:color w:val="000000"/>
          <w:sz w:val="28"/>
          <w:szCs w:val="28"/>
        </w:rPr>
        <w:t>ловишка</w:t>
      </w:r>
      <w:proofErr w:type="spellEnd"/>
      <w:r w:rsidRPr="000315A2">
        <w:rPr>
          <w:rStyle w:val="c5"/>
          <w:color w:val="000000"/>
          <w:sz w:val="28"/>
          <w:szCs w:val="28"/>
        </w:rPr>
        <w:t xml:space="preserve"> никого не поймает, все равно выбирается </w:t>
      </w:r>
      <w:proofErr w:type="gramStart"/>
      <w:r w:rsidRPr="000315A2">
        <w:rPr>
          <w:rStyle w:val="c5"/>
          <w:color w:val="000000"/>
          <w:sz w:val="28"/>
          <w:szCs w:val="28"/>
        </w:rPr>
        <w:t>новый</w:t>
      </w:r>
      <w:proofErr w:type="gramEnd"/>
      <w:r w:rsidRPr="000315A2">
        <w:rPr>
          <w:rStyle w:val="c5"/>
          <w:color w:val="000000"/>
          <w:sz w:val="28"/>
          <w:szCs w:val="28"/>
        </w:rPr>
        <w:t xml:space="preserve"> </w:t>
      </w:r>
      <w:proofErr w:type="spellStart"/>
      <w:r w:rsidRPr="000315A2">
        <w:rPr>
          <w:rStyle w:val="c5"/>
          <w:color w:val="000000"/>
          <w:sz w:val="28"/>
          <w:szCs w:val="28"/>
        </w:rPr>
        <w:t>ловишка</w:t>
      </w:r>
      <w:proofErr w:type="spellEnd"/>
      <w:r w:rsidRPr="000315A2">
        <w:rPr>
          <w:rStyle w:val="c5"/>
          <w:color w:val="000000"/>
          <w:sz w:val="28"/>
          <w:szCs w:val="28"/>
        </w:rPr>
        <w:t>.</w:t>
      </w:r>
    </w:p>
    <w:p w:rsidR="000315A2" w:rsidRDefault="000315A2" w:rsidP="000315A2">
      <w:pPr>
        <w:pStyle w:val="c6"/>
        <w:shd w:val="clear" w:color="auto" w:fill="FFFFFF"/>
        <w:spacing w:before="0" w:beforeAutospacing="0" w:after="0" w:afterAutospacing="0"/>
        <w:jc w:val="center"/>
        <w:rPr>
          <w:rStyle w:val="c2"/>
          <w:b/>
          <w:bCs/>
          <w:color w:val="000000"/>
          <w:sz w:val="28"/>
          <w:szCs w:val="28"/>
        </w:rPr>
      </w:pPr>
    </w:p>
    <w:p w:rsidR="00F427D9" w:rsidRPr="000315A2" w:rsidRDefault="00F427D9" w:rsidP="000315A2">
      <w:pPr>
        <w:pStyle w:val="c6"/>
        <w:shd w:val="clear" w:color="auto" w:fill="FFFFFF"/>
        <w:spacing w:before="0" w:beforeAutospacing="0" w:after="0" w:afterAutospacing="0"/>
        <w:jc w:val="center"/>
        <w:rPr>
          <w:rStyle w:val="c2"/>
          <w:b/>
          <w:bCs/>
          <w:color w:val="000000"/>
          <w:sz w:val="28"/>
          <w:szCs w:val="28"/>
          <w:u w:val="single"/>
        </w:rPr>
      </w:pPr>
      <w:r w:rsidRPr="000315A2">
        <w:rPr>
          <w:rStyle w:val="c2"/>
          <w:b/>
          <w:bCs/>
          <w:color w:val="000000"/>
          <w:sz w:val="28"/>
          <w:szCs w:val="28"/>
          <w:u w:val="single"/>
        </w:rPr>
        <w:t>«Беги к тому, что назову»</w:t>
      </w:r>
    </w:p>
    <w:p w:rsidR="000315A2" w:rsidRPr="000315A2" w:rsidRDefault="000315A2" w:rsidP="000315A2">
      <w:pPr>
        <w:pStyle w:val="c6"/>
        <w:shd w:val="clear" w:color="auto" w:fill="FFFFFF"/>
        <w:spacing w:before="0" w:beforeAutospacing="0" w:after="0" w:afterAutospacing="0"/>
        <w:jc w:val="center"/>
        <w:rPr>
          <w:color w:val="000000"/>
          <w:sz w:val="28"/>
          <w:szCs w:val="28"/>
          <w:u w:val="single"/>
        </w:rPr>
      </w:pPr>
    </w:p>
    <w:p w:rsidR="00F427D9" w:rsidRPr="000315A2" w:rsidRDefault="00F427D9" w:rsidP="000315A2">
      <w:pPr>
        <w:pStyle w:val="c3"/>
        <w:shd w:val="clear" w:color="auto" w:fill="FFFFFF"/>
        <w:spacing w:before="0" w:beforeAutospacing="0" w:after="0" w:afterAutospacing="0"/>
        <w:rPr>
          <w:color w:val="000000"/>
          <w:sz w:val="28"/>
          <w:szCs w:val="28"/>
        </w:rPr>
      </w:pPr>
      <w:r w:rsidRPr="000315A2">
        <w:rPr>
          <w:rStyle w:val="c2"/>
          <w:b/>
          <w:bCs/>
          <w:color w:val="000000"/>
          <w:sz w:val="28"/>
          <w:szCs w:val="28"/>
        </w:rPr>
        <w:t>Цель</w:t>
      </w:r>
      <w:r w:rsidRPr="000315A2">
        <w:rPr>
          <w:rStyle w:val="c5"/>
          <w:color w:val="000000"/>
          <w:sz w:val="28"/>
          <w:szCs w:val="28"/>
        </w:rPr>
        <w:t>: тренировать в быстром нахождении названного предмета на площадке или в комнате; развивать быстрый бег стайкой, внимание.</w:t>
      </w:r>
    </w:p>
    <w:p w:rsidR="00F427D9" w:rsidRPr="000315A2" w:rsidRDefault="00F427D9" w:rsidP="000315A2">
      <w:pPr>
        <w:pStyle w:val="c3"/>
        <w:shd w:val="clear" w:color="auto" w:fill="FFFFFF"/>
        <w:spacing w:before="0" w:beforeAutospacing="0" w:after="0" w:afterAutospacing="0"/>
        <w:rPr>
          <w:color w:val="000000"/>
          <w:sz w:val="28"/>
          <w:szCs w:val="28"/>
        </w:rPr>
      </w:pPr>
      <w:r w:rsidRPr="000315A2">
        <w:rPr>
          <w:rStyle w:val="c2"/>
          <w:b/>
          <w:bCs/>
          <w:color w:val="000000"/>
          <w:sz w:val="28"/>
          <w:szCs w:val="28"/>
        </w:rPr>
        <w:t>Ход</w:t>
      </w:r>
      <w:r w:rsidRPr="000315A2">
        <w:rPr>
          <w:rStyle w:val="c5"/>
          <w:color w:val="000000"/>
          <w:sz w:val="28"/>
          <w:szCs w:val="28"/>
        </w:rPr>
        <w:t>: выбирается водящий, дети стоят рядом с ним и слушают, что он скажет. Водящий объясняет: «Куда я скажу, туда вы побежите, и будете ждать меня», затем произносит: «Раз, два, три к песочнице беги!» Водящий внимательно следит за детьми, кто побежит не к тому предмету, отводит на скамейку штрафников. Игра повторяется</w:t>
      </w:r>
      <w:proofErr w:type="gramStart"/>
      <w:r w:rsidRPr="000315A2">
        <w:rPr>
          <w:rStyle w:val="c5"/>
          <w:color w:val="000000"/>
          <w:sz w:val="28"/>
          <w:szCs w:val="28"/>
        </w:rPr>
        <w:t>.</w:t>
      </w:r>
      <w:proofErr w:type="gramEnd"/>
      <w:r w:rsidRPr="000315A2">
        <w:rPr>
          <w:rStyle w:val="c5"/>
          <w:color w:val="000000"/>
          <w:sz w:val="28"/>
          <w:szCs w:val="28"/>
        </w:rPr>
        <w:t xml:space="preserve"> (</w:t>
      </w:r>
      <w:proofErr w:type="gramStart"/>
      <w:r w:rsidRPr="000315A2">
        <w:rPr>
          <w:rStyle w:val="c5"/>
          <w:color w:val="000000"/>
          <w:sz w:val="28"/>
          <w:szCs w:val="28"/>
        </w:rPr>
        <w:t>д</w:t>
      </w:r>
      <w:proofErr w:type="gramEnd"/>
      <w:r w:rsidRPr="000315A2">
        <w:rPr>
          <w:rStyle w:val="c5"/>
          <w:color w:val="000000"/>
          <w:sz w:val="28"/>
          <w:szCs w:val="28"/>
        </w:rPr>
        <w:t>ети бегут к столику, к любому дереву, к веранде.)</w:t>
      </w:r>
    </w:p>
    <w:p w:rsidR="00F427D9" w:rsidRDefault="00F427D9" w:rsidP="000315A2">
      <w:pPr>
        <w:pStyle w:val="c6"/>
        <w:shd w:val="clear" w:color="auto" w:fill="FFFFFF"/>
        <w:spacing w:before="0" w:beforeAutospacing="0" w:after="0" w:afterAutospacing="0"/>
        <w:jc w:val="center"/>
        <w:rPr>
          <w:rStyle w:val="c2"/>
          <w:b/>
          <w:bCs/>
          <w:color w:val="000000"/>
          <w:sz w:val="28"/>
          <w:szCs w:val="28"/>
          <w:u w:val="single"/>
        </w:rPr>
      </w:pPr>
      <w:r w:rsidRPr="000315A2">
        <w:rPr>
          <w:rStyle w:val="c2"/>
          <w:b/>
          <w:bCs/>
          <w:color w:val="000000"/>
          <w:sz w:val="28"/>
          <w:szCs w:val="28"/>
          <w:u w:val="single"/>
        </w:rPr>
        <w:t>«Космонавты»</w:t>
      </w:r>
    </w:p>
    <w:p w:rsidR="000315A2" w:rsidRPr="000315A2" w:rsidRDefault="000315A2" w:rsidP="000315A2">
      <w:pPr>
        <w:pStyle w:val="c6"/>
        <w:shd w:val="clear" w:color="auto" w:fill="FFFFFF"/>
        <w:spacing w:before="0" w:beforeAutospacing="0" w:after="0" w:afterAutospacing="0"/>
        <w:jc w:val="center"/>
        <w:rPr>
          <w:color w:val="000000"/>
          <w:sz w:val="28"/>
          <w:szCs w:val="28"/>
          <w:u w:val="single"/>
        </w:rPr>
      </w:pPr>
    </w:p>
    <w:p w:rsidR="00F427D9" w:rsidRPr="000315A2" w:rsidRDefault="00F427D9" w:rsidP="000315A2">
      <w:pPr>
        <w:pStyle w:val="c3"/>
        <w:shd w:val="clear" w:color="auto" w:fill="FFFFFF"/>
        <w:spacing w:before="0" w:beforeAutospacing="0" w:after="0" w:afterAutospacing="0"/>
        <w:rPr>
          <w:color w:val="000000"/>
          <w:sz w:val="28"/>
          <w:szCs w:val="28"/>
        </w:rPr>
      </w:pPr>
      <w:r w:rsidRPr="000315A2">
        <w:rPr>
          <w:rStyle w:val="c2"/>
          <w:b/>
          <w:bCs/>
          <w:color w:val="000000"/>
          <w:sz w:val="28"/>
          <w:szCs w:val="28"/>
        </w:rPr>
        <w:t>Цель:</w:t>
      </w:r>
      <w:r w:rsidRPr="000315A2">
        <w:rPr>
          <w:rStyle w:val="c5"/>
          <w:color w:val="000000"/>
          <w:sz w:val="28"/>
          <w:szCs w:val="28"/>
        </w:rPr>
        <w:t> развивать у детей внимание, ловкость, воображение. Упражнять ориентировке в пространстве.</w:t>
      </w:r>
    </w:p>
    <w:p w:rsidR="00F427D9" w:rsidRDefault="00F427D9" w:rsidP="000315A2">
      <w:pPr>
        <w:pStyle w:val="c3"/>
        <w:shd w:val="clear" w:color="auto" w:fill="FFFFFF"/>
        <w:spacing w:before="0" w:beforeAutospacing="0" w:after="0" w:afterAutospacing="0"/>
        <w:rPr>
          <w:rStyle w:val="c5"/>
          <w:color w:val="000000"/>
          <w:sz w:val="28"/>
          <w:szCs w:val="28"/>
        </w:rPr>
      </w:pPr>
      <w:r w:rsidRPr="000315A2">
        <w:rPr>
          <w:rStyle w:val="c2"/>
          <w:b/>
          <w:bCs/>
          <w:color w:val="000000"/>
          <w:sz w:val="28"/>
          <w:szCs w:val="28"/>
        </w:rPr>
        <w:t>Ход:</w:t>
      </w:r>
      <w:r w:rsidRPr="000315A2">
        <w:rPr>
          <w:rStyle w:val="c5"/>
          <w:color w:val="000000"/>
          <w:sz w:val="28"/>
          <w:szCs w:val="28"/>
        </w:rPr>
        <w:t> по краям площадки чертятся контуры ракет. Общее количество мест в ракетах должно быть меньше количества играющих детей. Посередине площадки космонавты, взявшись за руки, ходят по кругу, приговаривая:</w:t>
      </w:r>
    </w:p>
    <w:p w:rsidR="000315A2" w:rsidRDefault="000315A2" w:rsidP="000315A2">
      <w:pPr>
        <w:pStyle w:val="c3"/>
        <w:shd w:val="clear" w:color="auto" w:fill="FFFFFF"/>
        <w:spacing w:before="0" w:beforeAutospacing="0" w:after="0" w:afterAutospacing="0"/>
        <w:rPr>
          <w:rStyle w:val="c5"/>
          <w:color w:val="000000"/>
          <w:sz w:val="28"/>
          <w:szCs w:val="28"/>
        </w:rPr>
      </w:pPr>
    </w:p>
    <w:p w:rsidR="000315A2" w:rsidRDefault="000315A2" w:rsidP="000315A2">
      <w:pPr>
        <w:pStyle w:val="c3"/>
        <w:shd w:val="clear" w:color="auto" w:fill="FFFFFF"/>
        <w:spacing w:before="0" w:beforeAutospacing="0" w:after="0" w:afterAutospacing="0"/>
        <w:rPr>
          <w:rStyle w:val="c5"/>
          <w:color w:val="000000"/>
          <w:sz w:val="28"/>
          <w:szCs w:val="28"/>
        </w:rPr>
      </w:pPr>
    </w:p>
    <w:p w:rsidR="000315A2" w:rsidRPr="000315A2" w:rsidRDefault="000315A2" w:rsidP="000315A2">
      <w:pPr>
        <w:pStyle w:val="c3"/>
        <w:shd w:val="clear" w:color="auto" w:fill="FFFFFF"/>
        <w:spacing w:before="0" w:beforeAutospacing="0" w:after="0" w:afterAutospacing="0"/>
        <w:rPr>
          <w:color w:val="000000"/>
          <w:sz w:val="28"/>
          <w:szCs w:val="28"/>
        </w:rPr>
      </w:pPr>
    </w:p>
    <w:p w:rsidR="00F427D9" w:rsidRPr="000315A2" w:rsidRDefault="00F427D9" w:rsidP="000315A2">
      <w:pPr>
        <w:pStyle w:val="c3"/>
        <w:shd w:val="clear" w:color="auto" w:fill="FFFFFF"/>
        <w:spacing w:before="0" w:beforeAutospacing="0" w:after="0" w:afterAutospacing="0"/>
        <w:rPr>
          <w:b/>
          <w:color w:val="000000"/>
          <w:sz w:val="28"/>
          <w:szCs w:val="28"/>
        </w:rPr>
      </w:pPr>
      <w:r w:rsidRPr="000315A2">
        <w:rPr>
          <w:rStyle w:val="c1"/>
          <w:b/>
          <w:i/>
          <w:iCs/>
          <w:color w:val="000000"/>
          <w:sz w:val="28"/>
          <w:szCs w:val="28"/>
        </w:rPr>
        <w:t>Ждут нас быстрые ракеты</w:t>
      </w:r>
      <w:proofErr w:type="gramStart"/>
      <w:r w:rsidRPr="000315A2">
        <w:rPr>
          <w:rStyle w:val="c1"/>
          <w:b/>
          <w:i/>
          <w:iCs/>
          <w:color w:val="000000"/>
          <w:sz w:val="28"/>
          <w:szCs w:val="28"/>
        </w:rPr>
        <w:t>        Н</w:t>
      </w:r>
      <w:proofErr w:type="gramEnd"/>
      <w:r w:rsidRPr="000315A2">
        <w:rPr>
          <w:rStyle w:val="c1"/>
          <w:b/>
          <w:i/>
          <w:iCs/>
          <w:color w:val="000000"/>
          <w:sz w:val="28"/>
          <w:szCs w:val="28"/>
        </w:rPr>
        <w:t>а такую полетим!</w:t>
      </w:r>
    </w:p>
    <w:p w:rsidR="00F427D9" w:rsidRPr="000315A2" w:rsidRDefault="00F427D9" w:rsidP="000315A2">
      <w:pPr>
        <w:pStyle w:val="c3"/>
        <w:shd w:val="clear" w:color="auto" w:fill="FFFFFF"/>
        <w:spacing w:before="0" w:beforeAutospacing="0" w:after="0" w:afterAutospacing="0"/>
        <w:rPr>
          <w:b/>
          <w:color w:val="000000"/>
          <w:sz w:val="28"/>
          <w:szCs w:val="28"/>
        </w:rPr>
      </w:pPr>
      <w:r w:rsidRPr="000315A2">
        <w:rPr>
          <w:rStyle w:val="c1"/>
          <w:b/>
          <w:i/>
          <w:iCs/>
          <w:color w:val="000000"/>
          <w:sz w:val="28"/>
          <w:szCs w:val="28"/>
        </w:rPr>
        <w:t>Для прогулок по планетам.            Но в игре один секрет:</w:t>
      </w:r>
    </w:p>
    <w:p w:rsidR="00F427D9" w:rsidRPr="000315A2" w:rsidRDefault="00F427D9" w:rsidP="000315A2">
      <w:pPr>
        <w:pStyle w:val="c3"/>
        <w:shd w:val="clear" w:color="auto" w:fill="FFFFFF"/>
        <w:spacing w:before="0" w:beforeAutospacing="0" w:after="0" w:afterAutospacing="0"/>
        <w:rPr>
          <w:b/>
          <w:color w:val="000000"/>
          <w:sz w:val="28"/>
          <w:szCs w:val="28"/>
        </w:rPr>
      </w:pPr>
      <w:r w:rsidRPr="000315A2">
        <w:rPr>
          <w:rStyle w:val="c1"/>
          <w:b/>
          <w:i/>
          <w:iCs/>
          <w:color w:val="000000"/>
          <w:sz w:val="28"/>
          <w:szCs w:val="28"/>
        </w:rPr>
        <w:t xml:space="preserve">На </w:t>
      </w:r>
      <w:proofErr w:type="gramStart"/>
      <w:r w:rsidRPr="000315A2">
        <w:rPr>
          <w:rStyle w:val="c1"/>
          <w:b/>
          <w:i/>
          <w:iCs/>
          <w:color w:val="000000"/>
          <w:sz w:val="28"/>
          <w:szCs w:val="28"/>
        </w:rPr>
        <w:t>какую</w:t>
      </w:r>
      <w:proofErr w:type="gramEnd"/>
      <w:r w:rsidRPr="000315A2">
        <w:rPr>
          <w:rStyle w:val="c1"/>
          <w:b/>
          <w:i/>
          <w:iCs/>
          <w:color w:val="000000"/>
          <w:sz w:val="28"/>
          <w:szCs w:val="28"/>
        </w:rPr>
        <w:t xml:space="preserve"> захотим,                        Опоздавшим места нет.</w:t>
      </w:r>
    </w:p>
    <w:p w:rsidR="00F427D9" w:rsidRPr="000315A2" w:rsidRDefault="000315A2" w:rsidP="000315A2">
      <w:pPr>
        <w:pStyle w:val="c3"/>
        <w:shd w:val="clear" w:color="auto" w:fill="FFFFFF"/>
        <w:spacing w:before="0" w:beforeAutospacing="0" w:after="0" w:afterAutospacing="0"/>
        <w:rPr>
          <w:color w:val="000000"/>
          <w:sz w:val="28"/>
          <w:szCs w:val="28"/>
        </w:rPr>
      </w:pPr>
      <w:r>
        <w:rPr>
          <w:rStyle w:val="c5"/>
          <w:color w:val="000000"/>
          <w:sz w:val="28"/>
          <w:szCs w:val="28"/>
        </w:rPr>
        <w:t xml:space="preserve">       </w:t>
      </w:r>
      <w:r w:rsidR="00F427D9" w:rsidRPr="000315A2">
        <w:rPr>
          <w:rStyle w:val="c5"/>
          <w:color w:val="000000"/>
          <w:sz w:val="28"/>
          <w:szCs w:val="28"/>
        </w:rPr>
        <w:t xml:space="preserve">С последними словами дети отпускают руки и бегут занимать места в ракете. Те, кому не хватило места в ракетах, остаются на космодроме, а те, кто сидит в ракетах, поочередно рассказывают, где пролетают и что видят. После этого все снова встают в круг, и игра повторяется. Во время полета вместо рассказа о </w:t>
      </w:r>
      <w:proofErr w:type="gramStart"/>
      <w:r w:rsidR="00F427D9" w:rsidRPr="000315A2">
        <w:rPr>
          <w:rStyle w:val="c5"/>
          <w:color w:val="000000"/>
          <w:sz w:val="28"/>
          <w:szCs w:val="28"/>
        </w:rPr>
        <w:t>виденном</w:t>
      </w:r>
      <w:proofErr w:type="gramEnd"/>
      <w:r w:rsidR="00F427D9" w:rsidRPr="000315A2">
        <w:rPr>
          <w:rStyle w:val="c5"/>
          <w:color w:val="000000"/>
          <w:sz w:val="28"/>
          <w:szCs w:val="28"/>
        </w:rPr>
        <w:t xml:space="preserve"> детям предлагается выполнять различные упражнения, задания, связанные с выходом в космос.</w:t>
      </w:r>
    </w:p>
    <w:p w:rsidR="00C714C4" w:rsidRPr="000315A2" w:rsidRDefault="00C714C4" w:rsidP="000315A2">
      <w:pPr>
        <w:spacing w:line="240" w:lineRule="auto"/>
        <w:rPr>
          <w:sz w:val="28"/>
          <w:szCs w:val="28"/>
        </w:rPr>
      </w:pPr>
    </w:p>
    <w:sectPr w:rsidR="00C714C4" w:rsidRPr="000315A2" w:rsidSect="00F427D9">
      <w:pgSz w:w="11906" w:h="16838"/>
      <w:pgMar w:top="284" w:right="850" w:bottom="253" w:left="1701" w:header="708" w:footer="708" w:gutter="0"/>
      <w:pgBorders w:offsetFrom="page">
        <w:top w:val="sun" w:sz="18" w:space="24" w:color="auto"/>
        <w:left w:val="sun" w:sz="18" w:space="24" w:color="auto"/>
        <w:bottom w:val="sun" w:sz="18" w:space="24" w:color="auto"/>
        <w:right w:val="sun" w:sz="18"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drawingGridHorizontalSpacing w:val="110"/>
  <w:displayHorizontalDrawingGridEvery w:val="2"/>
  <w:characterSpacingControl w:val="doNotCompress"/>
  <w:compat/>
  <w:rsids>
    <w:rsidRoot w:val="00F427D9"/>
    <w:rsid w:val="000315A2"/>
    <w:rsid w:val="00C714C4"/>
    <w:rsid w:val="00F427D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714C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427D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427D9"/>
    <w:rPr>
      <w:rFonts w:ascii="Tahoma" w:hAnsi="Tahoma" w:cs="Tahoma"/>
      <w:sz w:val="16"/>
      <w:szCs w:val="16"/>
    </w:rPr>
  </w:style>
  <w:style w:type="paragraph" w:customStyle="1" w:styleId="c6">
    <w:name w:val="c6"/>
    <w:basedOn w:val="a"/>
    <w:rsid w:val="00F427D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8">
    <w:name w:val="c8"/>
    <w:basedOn w:val="a0"/>
    <w:rsid w:val="00F427D9"/>
  </w:style>
  <w:style w:type="paragraph" w:customStyle="1" w:styleId="c3">
    <w:name w:val="c3"/>
    <w:basedOn w:val="a"/>
    <w:rsid w:val="00F427D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F427D9"/>
  </w:style>
  <w:style w:type="character" w:customStyle="1" w:styleId="c2">
    <w:name w:val="c2"/>
    <w:basedOn w:val="a0"/>
    <w:rsid w:val="00F427D9"/>
  </w:style>
  <w:style w:type="character" w:customStyle="1" w:styleId="c5">
    <w:name w:val="c5"/>
    <w:basedOn w:val="a0"/>
    <w:rsid w:val="00F427D9"/>
  </w:style>
  <w:style w:type="character" w:customStyle="1" w:styleId="c1">
    <w:name w:val="c1"/>
    <w:basedOn w:val="a0"/>
    <w:rsid w:val="00F427D9"/>
  </w:style>
  <w:style w:type="character" w:customStyle="1" w:styleId="c9">
    <w:name w:val="c9"/>
    <w:basedOn w:val="a0"/>
    <w:rsid w:val="00F427D9"/>
  </w:style>
</w:styles>
</file>

<file path=word/webSettings.xml><?xml version="1.0" encoding="utf-8"?>
<w:webSettings xmlns:r="http://schemas.openxmlformats.org/officeDocument/2006/relationships" xmlns:w="http://schemas.openxmlformats.org/wordprocessingml/2006/main">
  <w:divs>
    <w:div w:id="516047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51F1A6-0B10-409A-B9A5-C218C352C5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732</Words>
  <Characters>4179</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cp:revision>
  <cp:lastPrinted>2025-03-24T12:50:00Z</cp:lastPrinted>
  <dcterms:created xsi:type="dcterms:W3CDTF">2025-03-24T12:46:00Z</dcterms:created>
  <dcterms:modified xsi:type="dcterms:W3CDTF">2025-03-24T13:05:00Z</dcterms:modified>
</cp:coreProperties>
</file>